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CB85C" w14:textId="77777777" w:rsidR="00472BC8" w:rsidRPr="0056529D" w:rsidRDefault="00472BC8" w:rsidP="00CF5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10"/>
        <w:rPr>
          <w:b/>
          <w:bCs/>
          <w:color w:val="000000" w:themeColor="text1"/>
          <w:sz w:val="40"/>
          <w:szCs w:val="40"/>
        </w:rPr>
      </w:pPr>
      <w:r w:rsidRPr="0056529D">
        <w:rPr>
          <w:b/>
          <w:bCs/>
          <w:color w:val="000000" w:themeColor="text1"/>
          <w:sz w:val="40"/>
          <w:szCs w:val="40"/>
        </w:rPr>
        <w:t>Jahresplanung Knobel entdeckt die Welt 2</w:t>
      </w:r>
    </w:p>
    <w:p w14:paraId="4AB94F0E" w14:textId="77777777" w:rsidR="00472BC8" w:rsidRPr="00C67711" w:rsidRDefault="00472BC8" w:rsidP="00CF5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10"/>
        <w:rPr>
          <w:color w:val="000000" w:themeColor="text1"/>
        </w:rPr>
      </w:pPr>
      <w:r w:rsidRPr="0056529D">
        <w:rPr>
          <w:color w:val="000000" w:themeColor="text1"/>
        </w:rPr>
        <w:t>Melan</w:t>
      </w:r>
      <w:r w:rsidRPr="00C67711">
        <w:rPr>
          <w:color w:val="000000" w:themeColor="text1"/>
        </w:rPr>
        <w:t xml:space="preserve">ie </w:t>
      </w:r>
      <w:r w:rsidRPr="0056529D">
        <w:rPr>
          <w:color w:val="000000" w:themeColor="text1"/>
        </w:rPr>
        <w:t>Erlinger – Alexandra Kopf – Clemens Löcker</w:t>
      </w:r>
    </w:p>
    <w:p w14:paraId="092379B3" w14:textId="1375CF3B" w:rsidR="00F77193" w:rsidRPr="00C67711" w:rsidRDefault="00F77193" w:rsidP="00F77193">
      <w:pPr>
        <w:tabs>
          <w:tab w:val="left" w:pos="5114"/>
        </w:tabs>
        <w:jc w:val="both"/>
        <w:rPr>
          <w:color w:val="000000" w:themeColor="text1"/>
          <w:sz w:val="4"/>
          <w:szCs w:val="4"/>
        </w:rPr>
      </w:pPr>
    </w:p>
    <w:p w14:paraId="1BA3B148" w14:textId="77777777" w:rsidR="00472BC8" w:rsidRPr="00C67711" w:rsidRDefault="00472BC8" w:rsidP="00F77193">
      <w:pPr>
        <w:tabs>
          <w:tab w:val="left" w:pos="5114"/>
        </w:tabs>
        <w:jc w:val="both"/>
        <w:rPr>
          <w:color w:val="000000" w:themeColor="text1"/>
          <w:sz w:val="20"/>
          <w:szCs w:val="20"/>
        </w:rPr>
      </w:pPr>
    </w:p>
    <w:p w14:paraId="28902B27" w14:textId="6874EDDD" w:rsidR="00C92C41" w:rsidRPr="00C67711" w:rsidRDefault="00304A06" w:rsidP="00DD423D">
      <w:pPr>
        <w:jc w:val="both"/>
        <w:rPr>
          <w:color w:val="000000" w:themeColor="text1"/>
          <w:sz w:val="20"/>
          <w:szCs w:val="20"/>
        </w:rPr>
      </w:pPr>
      <w:r w:rsidRPr="00C67711">
        <w:rPr>
          <w:color w:val="000000" w:themeColor="text1"/>
          <w:sz w:val="20"/>
          <w:szCs w:val="20"/>
          <w:lang w:val="it-IT"/>
        </w:rPr>
        <w:t>1/X</w:t>
      </w:r>
      <w:r w:rsidR="00ED670F" w:rsidRPr="00C67711">
        <w:rPr>
          <w:color w:val="000000" w:themeColor="text1"/>
          <w:sz w:val="20"/>
          <w:szCs w:val="20"/>
          <w:lang w:val="it-IT"/>
        </w:rPr>
        <w:t xml:space="preserve"> … </w:t>
      </w:r>
      <w:r w:rsidRPr="00C67711">
        <w:rPr>
          <w:color w:val="000000" w:themeColor="text1"/>
          <w:sz w:val="20"/>
          <w:szCs w:val="20"/>
          <w:lang w:val="it-IT"/>
        </w:rPr>
        <w:t>CD 1/</w:t>
      </w:r>
      <w:r w:rsidR="00ED670F" w:rsidRPr="00C67711">
        <w:rPr>
          <w:color w:val="000000" w:themeColor="text1"/>
          <w:sz w:val="20"/>
          <w:szCs w:val="20"/>
          <w:lang w:val="it-IT"/>
        </w:rPr>
        <w:t>Audio-</w:t>
      </w:r>
      <w:proofErr w:type="spellStart"/>
      <w:r w:rsidR="00ED670F" w:rsidRPr="00C67711">
        <w:rPr>
          <w:color w:val="000000" w:themeColor="text1"/>
          <w:sz w:val="20"/>
          <w:szCs w:val="20"/>
          <w:lang w:val="it-IT"/>
        </w:rPr>
        <w:t>Nummer</w:t>
      </w:r>
      <w:proofErr w:type="spellEnd"/>
      <w:r w:rsidR="00ED670F" w:rsidRPr="00C67711">
        <w:rPr>
          <w:color w:val="000000" w:themeColor="text1"/>
          <w:sz w:val="20"/>
          <w:szCs w:val="20"/>
          <w:lang w:val="it-IT"/>
        </w:rPr>
        <w:t xml:space="preserve">    </w:t>
      </w:r>
      <w:r w:rsidRPr="00C67711">
        <w:rPr>
          <w:color w:val="000000" w:themeColor="text1"/>
          <w:sz w:val="20"/>
          <w:szCs w:val="20"/>
          <w:lang w:val="it-IT"/>
        </w:rPr>
        <w:t xml:space="preserve">2/X ... </w:t>
      </w:r>
      <w:r w:rsidRPr="00C67711">
        <w:rPr>
          <w:color w:val="000000" w:themeColor="text1"/>
          <w:sz w:val="20"/>
          <w:szCs w:val="20"/>
        </w:rPr>
        <w:t xml:space="preserve">CD 2/Audio-Nummer </w:t>
      </w:r>
      <w:r w:rsidRPr="00C67711">
        <w:rPr>
          <w:color w:val="000000" w:themeColor="text1"/>
          <w:sz w:val="20"/>
          <w:szCs w:val="20"/>
        </w:rPr>
        <w:tab/>
      </w:r>
      <w:r w:rsidR="00ED670F" w:rsidRPr="00C67711">
        <w:rPr>
          <w:color w:val="000000" w:themeColor="text1"/>
          <w:sz w:val="20"/>
          <w:szCs w:val="20"/>
        </w:rPr>
        <w:t>EG … Einstiegsgeschichte</w:t>
      </w:r>
    </w:p>
    <w:p w14:paraId="1E562219" w14:textId="4D8707E0" w:rsidR="004C1313" w:rsidRPr="00C67711" w:rsidRDefault="004C1313" w:rsidP="0056529D">
      <w:pPr>
        <w:ind w:right="-739"/>
        <w:jc w:val="both"/>
        <w:rPr>
          <w:color w:val="000000" w:themeColor="text1"/>
          <w:sz w:val="20"/>
          <w:szCs w:val="20"/>
        </w:rPr>
      </w:pPr>
    </w:p>
    <w:tbl>
      <w:tblPr>
        <w:tblStyle w:val="Tabellenraster"/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2410"/>
        <w:gridCol w:w="850"/>
        <w:gridCol w:w="1985"/>
        <w:gridCol w:w="1701"/>
        <w:gridCol w:w="2268"/>
      </w:tblGrid>
      <w:tr w:rsidR="00C67711" w:rsidRPr="00C67711" w14:paraId="49DDFA84" w14:textId="0647B87C" w:rsidTr="004917E3">
        <w:trPr>
          <w:cantSplit/>
          <w:trHeight w:val="399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65E0510" w14:textId="77777777" w:rsidR="00DE135D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Monat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FF51F44" w14:textId="77777777" w:rsidR="00DE135D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Kapitel und Lehrplanbezug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9BD2F20" w14:textId="77777777" w:rsidR="00DE135D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Teilkompetenzen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9C593AE" w14:textId="77777777" w:rsidR="00DE135D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Seiten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BBF1E66" w14:textId="77777777" w:rsidR="00DE135D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Methoden und Projekte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9E7BDB" w14:textId="77777777" w:rsidR="00F77193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Audios</w:t>
            </w:r>
            <w:r w:rsidR="00F77193" w:rsidRPr="00C67711">
              <w:rPr>
                <w:b/>
                <w:bCs/>
                <w:color w:val="000000" w:themeColor="text1"/>
              </w:rPr>
              <w:t>/</w:t>
            </w:r>
          </w:p>
          <w:p w14:paraId="6DFE24FD" w14:textId="3B13B89F" w:rsidR="00DE135D" w:rsidRPr="00C67711" w:rsidRDefault="00F77193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Videos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C038333" w14:textId="77777777" w:rsidR="00DE135D" w:rsidRPr="00C67711" w:rsidRDefault="00F77193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Kopiervorlagen/</w:t>
            </w:r>
          </w:p>
          <w:p w14:paraId="087D2ADE" w14:textId="18DDD434" w:rsidR="00F77193" w:rsidRPr="00C67711" w:rsidRDefault="00F77193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Downloadmaterial</w:t>
            </w:r>
          </w:p>
        </w:tc>
      </w:tr>
      <w:tr w:rsidR="00C67711" w:rsidRPr="00C67711" w14:paraId="60262DF9" w14:textId="44E23481" w:rsidTr="004917E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755CAEC3" w14:textId="77777777" w:rsidR="00DE135D" w:rsidRPr="00C67711" w:rsidRDefault="00DE135D" w:rsidP="0018114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September</w:t>
            </w:r>
          </w:p>
        </w:tc>
        <w:tc>
          <w:tcPr>
            <w:tcW w:w="4678" w:type="dxa"/>
          </w:tcPr>
          <w:p w14:paraId="7869D466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7FA9660C" w14:textId="7EAF3BA7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1 Vom Zusammenleben</w:t>
            </w:r>
          </w:p>
          <w:p w14:paraId="20BCDA44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080E1895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Sozialwissenschaftlicher Kompetenzbereich:</w:t>
            </w:r>
          </w:p>
          <w:p w14:paraId="1FD1B03F" w14:textId="77777777" w:rsidR="00DE135D" w:rsidRPr="00C67711" w:rsidRDefault="00DE135D" w:rsidP="006729A3">
            <w:pPr>
              <w:ind w:left="175" w:hanging="175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32E5CECB" w14:textId="2E36EECA" w:rsidR="00DE135D" w:rsidRPr="00C67711" w:rsidRDefault="00DE135D" w:rsidP="006729A3">
            <w:pPr>
              <w:pStyle w:val="Listenabsatz"/>
              <w:numPr>
                <w:ilvl w:val="0"/>
                <w:numId w:val="3"/>
              </w:num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Gefühle und Bedürfnisse ausdrücken, eigene Anliegen in die Gemeinschaft einbringen, andere Sichtweisen verstehen und mit Konflikten konstruktiv umgehen.</w:t>
            </w:r>
          </w:p>
          <w:p w14:paraId="353B20D5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410" w:type="dxa"/>
          </w:tcPr>
          <w:p w14:paraId="1C942BB4" w14:textId="77777777" w:rsidR="00DE135D" w:rsidRPr="00C67711" w:rsidRDefault="00DE135D" w:rsidP="00035A76">
            <w:pPr>
              <w:pStyle w:val="Listenabsatz"/>
              <w:ind w:left="324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6EC5E7FE" w14:textId="247E4E72" w:rsidR="00DE135D" w:rsidRPr="00C67711" w:rsidRDefault="00DE135D" w:rsidP="00035A76">
            <w:pPr>
              <w:pStyle w:val="Listenabsatz"/>
              <w:numPr>
                <w:ilvl w:val="0"/>
                <w:numId w:val="1"/>
              </w:numPr>
              <w:ind w:left="324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Solidarität in einer Gemeinschaft erleben</w:t>
            </w:r>
          </w:p>
        </w:tc>
        <w:tc>
          <w:tcPr>
            <w:tcW w:w="850" w:type="dxa"/>
          </w:tcPr>
          <w:p w14:paraId="2CA9D4B3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3961E3B9" w14:textId="12F3C3C3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4–13</w:t>
            </w:r>
          </w:p>
        </w:tc>
        <w:tc>
          <w:tcPr>
            <w:tcW w:w="1985" w:type="dxa"/>
          </w:tcPr>
          <w:p w14:paraId="62B9BC21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7D34E85F" w14:textId="7878FD52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Methoden: </w:t>
            </w:r>
          </w:p>
          <w:p w14:paraId="03D568A7" w14:textId="71C38E74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Plakat, Klassenrat</w:t>
            </w:r>
          </w:p>
          <w:p w14:paraId="3B60241A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60EBECD9" w14:textId="281ADFFA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2F46B211" w14:textId="549B32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Was ist ein Klassenrat?</w:t>
            </w:r>
          </w:p>
        </w:tc>
        <w:tc>
          <w:tcPr>
            <w:tcW w:w="1701" w:type="dxa"/>
          </w:tcPr>
          <w:p w14:paraId="7EBBF1FE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4629F8A3" w14:textId="6BCBA669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 (EG)</w:t>
            </w:r>
          </w:p>
          <w:p w14:paraId="53346379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1/2 (EG)</w:t>
            </w:r>
          </w:p>
          <w:p w14:paraId="593E59B5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1/3</w:t>
            </w:r>
          </w:p>
          <w:p w14:paraId="6FCCEC6A" w14:textId="14032F68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1/4</w:t>
            </w:r>
          </w:p>
          <w:p w14:paraId="239682D7" w14:textId="4804660C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1/5</w:t>
            </w:r>
          </w:p>
        </w:tc>
        <w:tc>
          <w:tcPr>
            <w:tcW w:w="2268" w:type="dxa"/>
          </w:tcPr>
          <w:p w14:paraId="0289CCCB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2CB407AD" w14:textId="5683D6DB" w:rsidR="00DD4EFB" w:rsidRPr="00C67711" w:rsidRDefault="00DD4EFB" w:rsidP="0018114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Kopiervorlagen:</w:t>
            </w:r>
          </w:p>
          <w:p w14:paraId="2E42E37A" w14:textId="055259DF" w:rsidR="00DD4EFB" w:rsidRPr="00C67711" w:rsidRDefault="00DD4EFB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1–</w:t>
            </w:r>
            <w:r w:rsidR="00065665" w:rsidRPr="00C67711">
              <w:rPr>
                <w:color w:val="000000" w:themeColor="text1"/>
              </w:rPr>
              <w:t>3</w:t>
            </w:r>
          </w:p>
          <w:p w14:paraId="3550FF47" w14:textId="77777777" w:rsidR="00065665" w:rsidRPr="00C67711" w:rsidRDefault="00065665" w:rsidP="0018114D">
            <w:pPr>
              <w:jc w:val="both"/>
              <w:rPr>
                <w:i/>
                <w:iCs/>
                <w:color w:val="000000" w:themeColor="text1"/>
              </w:rPr>
            </w:pPr>
          </w:p>
          <w:p w14:paraId="1186B0ED" w14:textId="349438BA" w:rsidR="00DD4EFB" w:rsidRDefault="00DD4EFB" w:rsidP="0018114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114A9C2F" w14:textId="77777777" w:rsidR="002D4F33" w:rsidRDefault="002D4F33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5052BDDD" w14:textId="353D1375" w:rsidR="002D4F33" w:rsidRPr="00C67711" w:rsidRDefault="002D4F33" w:rsidP="002D4F33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</w:t>
            </w:r>
            <w:r w:rsidR="008164FC">
              <w:rPr>
                <w:color w:val="000000" w:themeColor="text1"/>
              </w:rPr>
              <w:t xml:space="preserve"> </w:t>
            </w:r>
            <w:r w:rsidRPr="00C67711">
              <w:rPr>
                <w:color w:val="000000" w:themeColor="text1"/>
              </w:rPr>
              <w:t>Lesetexte</w:t>
            </w:r>
          </w:p>
          <w:p w14:paraId="030B1890" w14:textId="77777777" w:rsidR="00C67711" w:rsidRDefault="00C67711" w:rsidP="000C33D0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 </w:t>
            </w:r>
            <w:r w:rsidR="000C33D0" w:rsidRPr="00C67711">
              <w:rPr>
                <w:color w:val="000000" w:themeColor="text1"/>
              </w:rPr>
              <w:t>Klassenaufgaben</w:t>
            </w:r>
          </w:p>
          <w:p w14:paraId="59A8ED81" w14:textId="77777777" w:rsidR="00C67711" w:rsidRDefault="00C67711" w:rsidP="000C33D0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0C33D0" w:rsidRPr="00C67711">
              <w:rPr>
                <w:color w:val="000000" w:themeColor="text1"/>
              </w:rPr>
              <w:t>Leseschritte</w:t>
            </w:r>
          </w:p>
          <w:p w14:paraId="0A3CF792" w14:textId="3532AFD2" w:rsidR="00C67711" w:rsidRDefault="00C67711" w:rsidP="00C67711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0C33D0" w:rsidRPr="00C67711">
              <w:rPr>
                <w:color w:val="000000" w:themeColor="text1"/>
              </w:rPr>
              <w:t>Ich-Botschaften</w:t>
            </w:r>
          </w:p>
          <w:p w14:paraId="15724455" w14:textId="77777777" w:rsidR="00C67711" w:rsidRDefault="00C67711" w:rsidP="00C67711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Ablaufkarten   </w:t>
            </w:r>
          </w:p>
          <w:p w14:paraId="21E885F8" w14:textId="349E5C91" w:rsidR="00DD4EFB" w:rsidRDefault="00724F7B" w:rsidP="002D4F33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C67711">
              <w:rPr>
                <w:color w:val="000000" w:themeColor="text1"/>
              </w:rPr>
              <w:t>Klassenrat</w:t>
            </w:r>
          </w:p>
          <w:p w14:paraId="350518FF" w14:textId="7CC94151" w:rsidR="00E877BE" w:rsidRPr="00E877BE" w:rsidRDefault="00E877BE" w:rsidP="002D4F33">
            <w:pPr>
              <w:pStyle w:val="Listenabsatz"/>
              <w:ind w:left="179"/>
              <w:jc w:val="left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356BC1B8" w14:textId="1F9CCA34" w:rsidTr="004917E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33BE8851" w14:textId="77777777" w:rsidR="00DE135D" w:rsidRPr="00C67711" w:rsidRDefault="00DE135D" w:rsidP="0018114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Oktober</w:t>
            </w:r>
          </w:p>
        </w:tc>
        <w:tc>
          <w:tcPr>
            <w:tcW w:w="4678" w:type="dxa"/>
          </w:tcPr>
          <w:p w14:paraId="1A502FBC" w14:textId="77777777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2F80639E" w14:textId="17F7D918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2 Vom Fortbewegen und Wohnen</w:t>
            </w:r>
          </w:p>
          <w:p w14:paraId="6B7A7638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541629AB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Geografischer Kompetenzbereich:</w:t>
            </w:r>
          </w:p>
          <w:p w14:paraId="7149718A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131B348F" w14:textId="77777777" w:rsidR="00DE135D" w:rsidRPr="00C67711" w:rsidRDefault="00DE135D" w:rsidP="006729A3">
            <w:pPr>
              <w:pStyle w:val="Listenabsatz"/>
              <w:numPr>
                <w:ilvl w:val="0"/>
                <w:numId w:val="1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räumliche Merkmale, Strukturen, Mobilität und Situationen der natürlichen und gebauten Umwelt wahrnehmen, beschreiben und einordnen.</w:t>
            </w:r>
          </w:p>
          <w:p w14:paraId="78D78CBB" w14:textId="69EB7407" w:rsidR="00DE135D" w:rsidRPr="00C67711" w:rsidRDefault="00DE135D" w:rsidP="00155478">
            <w:pPr>
              <w:pStyle w:val="Listenabsatz"/>
              <w:numPr>
                <w:ilvl w:val="0"/>
                <w:numId w:val="1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kulturelle Vielfalt beschreiben und Vorstellungen zu</w:t>
            </w:r>
            <w:r w:rsidR="00155478" w:rsidRPr="00C67711">
              <w:rPr>
                <w:color w:val="000000" w:themeColor="text1"/>
              </w:rPr>
              <w:t xml:space="preserve"> </w:t>
            </w:r>
            <w:r w:rsidRPr="00C67711">
              <w:rPr>
                <w:color w:val="000000" w:themeColor="text1"/>
              </w:rPr>
              <w:t>Lebensweisen von Menschen in nahen und fernen Gebieten der Erde beschreiben, vergleichen und entwickeln.</w:t>
            </w:r>
          </w:p>
          <w:p w14:paraId="003EDA0C" w14:textId="77777777" w:rsidR="00DE135D" w:rsidRPr="00E877BE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410" w:type="dxa"/>
          </w:tcPr>
          <w:p w14:paraId="4A13DD31" w14:textId="77777777" w:rsidR="00DE135D" w:rsidRPr="00C67711" w:rsidRDefault="00DE135D" w:rsidP="00035A76">
            <w:pPr>
              <w:pStyle w:val="Listenabsatz"/>
              <w:ind w:left="324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53F07A85" w14:textId="7B5D6C62" w:rsidR="00DE135D" w:rsidRPr="00C67711" w:rsidRDefault="00DE135D" w:rsidP="00035A76">
            <w:pPr>
              <w:pStyle w:val="Listenabsatz"/>
              <w:numPr>
                <w:ilvl w:val="0"/>
                <w:numId w:val="2"/>
              </w:numPr>
              <w:ind w:left="324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Lebensräume von Menschen beschreiben</w:t>
            </w:r>
          </w:p>
          <w:p w14:paraId="37D18C4A" w14:textId="77777777" w:rsidR="00DE135D" w:rsidRPr="00C67711" w:rsidRDefault="00DE135D" w:rsidP="00035A76">
            <w:pPr>
              <w:pStyle w:val="Listenabsatz"/>
              <w:numPr>
                <w:ilvl w:val="0"/>
                <w:numId w:val="2"/>
              </w:numPr>
              <w:ind w:left="324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Diversität der Bevölkerung dieser</w:t>
            </w:r>
          </w:p>
          <w:p w14:paraId="4A689644" w14:textId="77777777" w:rsidR="00DE135D" w:rsidRPr="00C67711" w:rsidRDefault="00DE135D" w:rsidP="00035A76">
            <w:pPr>
              <w:pStyle w:val="Listenabsatz"/>
              <w:ind w:left="324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Erde verstehen</w:t>
            </w:r>
          </w:p>
          <w:p w14:paraId="68CA05D5" w14:textId="77777777" w:rsidR="00F77193" w:rsidRPr="00C67711" w:rsidRDefault="00F77193" w:rsidP="00F77193">
            <w:pPr>
              <w:rPr>
                <w:color w:val="000000" w:themeColor="text1"/>
              </w:rPr>
            </w:pPr>
          </w:p>
          <w:p w14:paraId="4A9D2935" w14:textId="77777777" w:rsidR="00F77193" w:rsidRPr="00C67711" w:rsidRDefault="00F77193" w:rsidP="00F77193">
            <w:pPr>
              <w:rPr>
                <w:color w:val="000000" w:themeColor="text1"/>
              </w:rPr>
            </w:pPr>
          </w:p>
          <w:p w14:paraId="3DE59DCF" w14:textId="77777777" w:rsidR="00F77193" w:rsidRPr="00C67711" w:rsidRDefault="00F77193" w:rsidP="00F77193">
            <w:pPr>
              <w:rPr>
                <w:color w:val="000000" w:themeColor="text1"/>
              </w:rPr>
            </w:pPr>
          </w:p>
          <w:p w14:paraId="3FB6A8E1" w14:textId="77777777" w:rsidR="00F77193" w:rsidRPr="00C67711" w:rsidRDefault="00F77193" w:rsidP="00F77193">
            <w:pPr>
              <w:rPr>
                <w:color w:val="000000" w:themeColor="text1"/>
              </w:rPr>
            </w:pPr>
          </w:p>
          <w:p w14:paraId="1F025D8D" w14:textId="77777777" w:rsidR="00F77193" w:rsidRPr="00C67711" w:rsidRDefault="00F77193" w:rsidP="00F77193">
            <w:pPr>
              <w:rPr>
                <w:color w:val="000000" w:themeColor="text1"/>
              </w:rPr>
            </w:pPr>
          </w:p>
          <w:p w14:paraId="0900A0A7" w14:textId="158F5C38" w:rsidR="00F77193" w:rsidRPr="00C67711" w:rsidRDefault="00F77193" w:rsidP="00F77193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A90AB1A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781FD3D9" w14:textId="0A51AE19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14–19</w:t>
            </w:r>
          </w:p>
        </w:tc>
        <w:tc>
          <w:tcPr>
            <w:tcW w:w="1985" w:type="dxa"/>
          </w:tcPr>
          <w:p w14:paraId="76646641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0E58870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04B3D51C" w14:textId="1B01033A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1/6 (EG)</w:t>
            </w:r>
          </w:p>
          <w:p w14:paraId="020352A4" w14:textId="06EBF57F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1/7</w:t>
            </w:r>
          </w:p>
          <w:p w14:paraId="54860B49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37B80CFC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2A779FA3" w14:textId="77777777" w:rsidR="00065665" w:rsidRPr="00C67711" w:rsidRDefault="00065665" w:rsidP="0006566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Kopiervorlagen:</w:t>
            </w:r>
          </w:p>
          <w:p w14:paraId="4A33FA2B" w14:textId="272A42DF" w:rsidR="00065665" w:rsidRPr="00C67711" w:rsidRDefault="00065665" w:rsidP="00065665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4–5</w:t>
            </w:r>
          </w:p>
          <w:p w14:paraId="05309A18" w14:textId="77777777" w:rsidR="00065665" w:rsidRPr="00C67711" w:rsidRDefault="00065665" w:rsidP="00DD4EFB">
            <w:pPr>
              <w:jc w:val="both"/>
              <w:rPr>
                <w:i/>
                <w:iCs/>
                <w:color w:val="000000" w:themeColor="text1"/>
              </w:rPr>
            </w:pPr>
          </w:p>
          <w:p w14:paraId="2AD6F87D" w14:textId="1B541EDC" w:rsidR="00DD4EFB" w:rsidRPr="00C67711" w:rsidRDefault="00DD4EFB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700670A2" w14:textId="77777777" w:rsidR="008164FC" w:rsidRDefault="008164FC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D4F33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44EFF237" w14:textId="397B31AF" w:rsidR="002D4F33" w:rsidRDefault="008164FC" w:rsidP="008164F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D4F33">
              <w:rPr>
                <w:color w:val="000000" w:themeColor="text1"/>
              </w:rPr>
              <w:t>Lesetexte</w:t>
            </w:r>
          </w:p>
          <w:p w14:paraId="5D05DF04" w14:textId="238BCACD" w:rsidR="00DD4EFB" w:rsidRPr="00C67711" w:rsidRDefault="00DD4EFB" w:rsidP="00DD4EFB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6D21235B" w14:textId="45498A26" w:rsidTr="004917E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01F3844B" w14:textId="77777777" w:rsidR="00DE135D" w:rsidRPr="00C67711" w:rsidRDefault="00DE135D" w:rsidP="0018114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lastRenderedPageBreak/>
              <w:t>November</w:t>
            </w:r>
          </w:p>
        </w:tc>
        <w:tc>
          <w:tcPr>
            <w:tcW w:w="4678" w:type="dxa"/>
          </w:tcPr>
          <w:p w14:paraId="626B815A" w14:textId="77777777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7626D98E" w14:textId="79523942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3 Von Aufgaben und Berufen</w:t>
            </w:r>
          </w:p>
          <w:p w14:paraId="4B751227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65462C6C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Wirtschaftlicher Kompetenzbereich:</w:t>
            </w:r>
          </w:p>
          <w:p w14:paraId="5023054C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79BC1EE3" w14:textId="3468CA9A" w:rsidR="00DE135D" w:rsidRPr="00C67711" w:rsidRDefault="00DE135D" w:rsidP="00155478">
            <w:pPr>
              <w:pStyle w:val="Listenabsatz"/>
              <w:numPr>
                <w:ilvl w:val="0"/>
                <w:numId w:val="4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Berufswelten erkunden und Berufe nach ausgewählten Kriterien beschreiben, die Verteilung von Arbeit in einer</w:t>
            </w:r>
            <w:r w:rsidR="00155478" w:rsidRPr="00C67711">
              <w:rPr>
                <w:color w:val="000000" w:themeColor="text1"/>
              </w:rPr>
              <w:t xml:space="preserve"> </w:t>
            </w:r>
            <w:r w:rsidRPr="00C67711">
              <w:rPr>
                <w:color w:val="000000" w:themeColor="text1"/>
              </w:rPr>
              <w:t>Familie nach Kriterien der Gerechtigkeit und Solidarität</w:t>
            </w:r>
          </w:p>
          <w:p w14:paraId="649E6450" w14:textId="72B08A72" w:rsidR="00DE135D" w:rsidRPr="00C67711" w:rsidRDefault="00DE135D" w:rsidP="006729A3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bewerten.</w:t>
            </w:r>
          </w:p>
          <w:p w14:paraId="273FC76F" w14:textId="77777777" w:rsidR="00F77193" w:rsidRPr="00C67711" w:rsidRDefault="00F77193" w:rsidP="007D7AA7">
            <w:pPr>
              <w:jc w:val="left"/>
              <w:rPr>
                <w:color w:val="000000" w:themeColor="text1"/>
              </w:rPr>
            </w:pPr>
          </w:p>
          <w:p w14:paraId="1EFB3311" w14:textId="2C5DD84D" w:rsidR="00DE135D" w:rsidRPr="00C67711" w:rsidRDefault="00DE135D" w:rsidP="007D7AA7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Sozialwissenschaftlicher Kompetenzbereich:</w:t>
            </w:r>
          </w:p>
          <w:p w14:paraId="5BAADE1D" w14:textId="77777777" w:rsidR="00DE135D" w:rsidRPr="00C67711" w:rsidRDefault="00DE135D" w:rsidP="003A07D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79B6A708" w14:textId="6E06B7D6" w:rsidR="00DE135D" w:rsidRPr="00C67711" w:rsidRDefault="00DE135D" w:rsidP="00155478">
            <w:pPr>
              <w:pStyle w:val="Listenabsatz"/>
              <w:numPr>
                <w:ilvl w:val="0"/>
                <w:numId w:val="3"/>
              </w:num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Mitverantwortung für Gesundheit und Wohlbefinden</w:t>
            </w:r>
            <w:r w:rsidR="00155478" w:rsidRPr="00C67711">
              <w:rPr>
                <w:color w:val="000000" w:themeColor="text1"/>
              </w:rPr>
              <w:t xml:space="preserve"> </w:t>
            </w:r>
            <w:r w:rsidRPr="00C67711">
              <w:rPr>
                <w:color w:val="000000" w:themeColor="text1"/>
              </w:rPr>
              <w:t>übernehmen und sich vor Gefahren schützen, Erste-Hilfe-Maßnahmen erlernen sowie Notfallorganisationen und deren Tätigkeiten beschreiben, vergleichen und darstellen.</w:t>
            </w:r>
          </w:p>
          <w:p w14:paraId="2B7B3791" w14:textId="77777777" w:rsidR="00DE135D" w:rsidRPr="00E877BE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410" w:type="dxa"/>
          </w:tcPr>
          <w:p w14:paraId="299F1EF0" w14:textId="77777777" w:rsidR="00DE135D" w:rsidRPr="00C67711" w:rsidRDefault="00DE135D" w:rsidP="00035A76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07214748" w14:textId="771988B9" w:rsidR="00DE135D" w:rsidRPr="00C67711" w:rsidRDefault="00DE135D" w:rsidP="00035A76">
            <w:pPr>
              <w:pStyle w:val="Listenabsatz"/>
              <w:numPr>
                <w:ilvl w:val="0"/>
                <w:numId w:val="3"/>
              </w:num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Wirtschaftssektoren und die zugehörigen Berufe kennen</w:t>
            </w:r>
          </w:p>
          <w:p w14:paraId="310F7BBC" w14:textId="4039A160" w:rsidR="00DE135D" w:rsidRPr="00C67711" w:rsidRDefault="00DE135D" w:rsidP="00035A76">
            <w:pPr>
              <w:pStyle w:val="Listenabsatz"/>
              <w:numPr>
                <w:ilvl w:val="0"/>
                <w:numId w:val="3"/>
              </w:num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Maßnahmen zur Unfallverhütung kennen </w:t>
            </w:r>
          </w:p>
        </w:tc>
        <w:tc>
          <w:tcPr>
            <w:tcW w:w="850" w:type="dxa"/>
          </w:tcPr>
          <w:p w14:paraId="74B1FCB2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3A0AAEC5" w14:textId="2E6BB2AA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20–29</w:t>
            </w:r>
          </w:p>
        </w:tc>
        <w:tc>
          <w:tcPr>
            <w:tcW w:w="1985" w:type="dxa"/>
          </w:tcPr>
          <w:p w14:paraId="36A2BFF7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7B37015D" w14:textId="083C3B02" w:rsidR="00DE135D" w:rsidRPr="00C67711" w:rsidRDefault="00DE135D" w:rsidP="007D7AA7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Methode: </w:t>
            </w:r>
          </w:p>
          <w:p w14:paraId="51C662A1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Zeichnung</w:t>
            </w:r>
          </w:p>
          <w:p w14:paraId="3F2B5BE5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1289CEEC" w14:textId="77777777" w:rsidR="00DE135D" w:rsidRPr="00C67711" w:rsidRDefault="00DE135D" w:rsidP="0018114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6A018C5B" w14:textId="20EB721C" w:rsidR="00DE135D" w:rsidRPr="00C67711" w:rsidRDefault="00DE135D" w:rsidP="00155478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Wer</w:t>
            </w:r>
            <w:r w:rsidR="00155478" w:rsidRPr="00C67711">
              <w:rPr>
                <w:color w:val="000000" w:themeColor="text1"/>
              </w:rPr>
              <w:t xml:space="preserve"> </w:t>
            </w:r>
            <w:r w:rsidRPr="00C67711">
              <w:rPr>
                <w:color w:val="000000" w:themeColor="text1"/>
              </w:rPr>
              <w:t>arbeitet womit?</w:t>
            </w:r>
          </w:p>
          <w:p w14:paraId="06B373A7" w14:textId="18F36F48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6FC0EFE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2D687C0D" w14:textId="50AFE549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1/8 (EG)</w:t>
            </w:r>
          </w:p>
          <w:p w14:paraId="1C6BC2E9" w14:textId="35DE86BA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1/9</w:t>
            </w:r>
          </w:p>
        </w:tc>
        <w:tc>
          <w:tcPr>
            <w:tcW w:w="2268" w:type="dxa"/>
          </w:tcPr>
          <w:p w14:paraId="5D0A1B1B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5DC3C9A8" w14:textId="77777777" w:rsidR="00065665" w:rsidRPr="00C67711" w:rsidRDefault="00065665" w:rsidP="0006566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Kopiervorlagen:</w:t>
            </w:r>
          </w:p>
          <w:p w14:paraId="581CA3C6" w14:textId="1D9AA20E" w:rsidR="00065665" w:rsidRPr="00C67711" w:rsidRDefault="00065665" w:rsidP="00DD4EFB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6–7</w:t>
            </w:r>
          </w:p>
          <w:p w14:paraId="6752198B" w14:textId="77777777" w:rsidR="00065665" w:rsidRPr="00C67711" w:rsidRDefault="00065665" w:rsidP="00DD4EFB">
            <w:pPr>
              <w:jc w:val="both"/>
              <w:rPr>
                <w:color w:val="000000" w:themeColor="text1"/>
              </w:rPr>
            </w:pPr>
          </w:p>
          <w:p w14:paraId="6B7B6FC6" w14:textId="7F5E1A1C" w:rsidR="00DD4EFB" w:rsidRPr="00C67711" w:rsidRDefault="00DD4EFB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1A885F47" w14:textId="77777777" w:rsidR="008164FC" w:rsidRDefault="008164FC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D4F33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15707380" w14:textId="7CBBDA1E" w:rsidR="002D4F33" w:rsidRDefault="008164FC" w:rsidP="008164F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D4F33">
              <w:rPr>
                <w:color w:val="000000" w:themeColor="text1"/>
              </w:rPr>
              <w:t>Lesetexte</w:t>
            </w:r>
          </w:p>
          <w:p w14:paraId="3D76A6DB" w14:textId="4B660A45" w:rsidR="002D4F33" w:rsidRDefault="008164FC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D4F33">
              <w:rPr>
                <w:color w:val="000000" w:themeColor="text1"/>
              </w:rPr>
              <w:t>Helfende Berufe</w:t>
            </w:r>
          </w:p>
          <w:p w14:paraId="6C16601B" w14:textId="27534C46" w:rsidR="002D4F33" w:rsidRDefault="002D4F33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Notrufnummern</w:t>
            </w:r>
          </w:p>
          <w:p w14:paraId="73020027" w14:textId="25AEC07E" w:rsidR="002D4F33" w:rsidRDefault="002D4F33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Notruf</w:t>
            </w:r>
          </w:p>
          <w:p w14:paraId="04457484" w14:textId="6FCD2522" w:rsidR="002D4F33" w:rsidRDefault="002D4F33" w:rsidP="002D4F33">
            <w:pPr>
              <w:jc w:val="left"/>
              <w:rPr>
                <w:color w:val="000000" w:themeColor="text1"/>
              </w:rPr>
            </w:pPr>
          </w:p>
          <w:p w14:paraId="2F49A0CC" w14:textId="77777777" w:rsidR="002D4F33" w:rsidRPr="002D4F33" w:rsidRDefault="002D4F33" w:rsidP="002D4F33">
            <w:pPr>
              <w:jc w:val="left"/>
              <w:rPr>
                <w:color w:val="000000" w:themeColor="text1"/>
              </w:rPr>
            </w:pPr>
          </w:p>
          <w:p w14:paraId="3145AAA6" w14:textId="797BDF82" w:rsidR="002D4F33" w:rsidRPr="00C67711" w:rsidRDefault="002D4F33" w:rsidP="00DD4EFB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6DD01ADB" w14:textId="58B069C9" w:rsidTr="004917E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2B565B89" w14:textId="77777777" w:rsidR="00DE135D" w:rsidRPr="00C67711" w:rsidRDefault="00DE135D" w:rsidP="0018114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Dezember</w:t>
            </w:r>
          </w:p>
        </w:tc>
        <w:tc>
          <w:tcPr>
            <w:tcW w:w="4678" w:type="dxa"/>
          </w:tcPr>
          <w:p w14:paraId="73737B88" w14:textId="77777777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2B026BD1" w14:textId="0A3D79BA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4 Vom Forschen und Suchen</w:t>
            </w:r>
          </w:p>
          <w:p w14:paraId="16EEEAA0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66ABAA5B" w14:textId="77777777" w:rsidR="00DE135D" w:rsidRPr="00C67711" w:rsidRDefault="00DE135D" w:rsidP="0018114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Technischer Kompetenzbereich:</w:t>
            </w:r>
          </w:p>
          <w:p w14:paraId="62B341AB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27EF757E" w14:textId="12C77725" w:rsidR="00DE135D" w:rsidRPr="00C67711" w:rsidRDefault="00DE135D" w:rsidP="00585EF8">
            <w:pPr>
              <w:pStyle w:val="Listenabsatz"/>
              <w:numPr>
                <w:ilvl w:val="0"/>
                <w:numId w:val="7"/>
              </w:num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Naturphänomene und Kräfte im Alltag und in natürlicher Umgebung wahrnehmen und deren Wirkungen beobachten und untersuchen</w:t>
            </w:r>
            <w:r w:rsidR="00676FE5">
              <w:rPr>
                <w:color w:val="000000" w:themeColor="text1"/>
              </w:rPr>
              <w:t>.</w:t>
            </w:r>
          </w:p>
          <w:p w14:paraId="27F85320" w14:textId="27925604" w:rsidR="00DE135D" w:rsidRPr="00C67711" w:rsidRDefault="00DE135D" w:rsidP="00155478">
            <w:pPr>
              <w:pStyle w:val="Listenabsatz"/>
              <w:numPr>
                <w:ilvl w:val="0"/>
                <w:numId w:val="5"/>
              </w:num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Alltagsgeräte und technische Anlagen als Formen der</w:t>
            </w:r>
            <w:r w:rsidR="00155478" w:rsidRPr="00C67711">
              <w:rPr>
                <w:color w:val="000000" w:themeColor="text1"/>
              </w:rPr>
              <w:t xml:space="preserve"> </w:t>
            </w:r>
            <w:r w:rsidRPr="00C67711">
              <w:rPr>
                <w:color w:val="000000" w:themeColor="text1"/>
              </w:rPr>
              <w:t>Arbeitsorganisation unterscheiden.</w:t>
            </w:r>
          </w:p>
          <w:p w14:paraId="7C99C378" w14:textId="77777777" w:rsidR="00DE135D" w:rsidRPr="00E877BE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410" w:type="dxa"/>
          </w:tcPr>
          <w:p w14:paraId="3339CB21" w14:textId="77777777" w:rsidR="00DE135D" w:rsidRPr="00C67711" w:rsidRDefault="00DE135D" w:rsidP="00155478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882E19E" w14:textId="12DFEAA7" w:rsidR="00DE135D" w:rsidRPr="00C67711" w:rsidRDefault="00DE135D" w:rsidP="00155478">
            <w:pPr>
              <w:pStyle w:val="Listenabsatz"/>
              <w:numPr>
                <w:ilvl w:val="0"/>
                <w:numId w:val="5"/>
              </w:num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Kräfte und ihre Wirkungen in der Natur verstehen</w:t>
            </w:r>
          </w:p>
          <w:p w14:paraId="5998D7C7" w14:textId="3AEC5056" w:rsidR="00DE135D" w:rsidRPr="00C67711" w:rsidRDefault="00DE135D" w:rsidP="00155478">
            <w:pPr>
              <w:pStyle w:val="Listenabsatz"/>
              <w:numPr>
                <w:ilvl w:val="0"/>
                <w:numId w:val="5"/>
              </w:num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Eigenschaften von Materialien kennen</w:t>
            </w:r>
          </w:p>
          <w:p w14:paraId="7C6A0DF1" w14:textId="77777777" w:rsidR="00DE135D" w:rsidRPr="00C67711" w:rsidRDefault="00DE135D" w:rsidP="00155478">
            <w:pPr>
              <w:pStyle w:val="Listenabsatz"/>
              <w:numPr>
                <w:ilvl w:val="0"/>
                <w:numId w:val="5"/>
              </w:num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Alltagsgeräte und technische Anlagen als Formen der Arbeitsorganisation</w:t>
            </w:r>
          </w:p>
          <w:p w14:paraId="37109990" w14:textId="77777777" w:rsidR="00DE135D" w:rsidRPr="00C67711" w:rsidRDefault="00DE135D" w:rsidP="00155478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unterscheiden</w:t>
            </w:r>
          </w:p>
          <w:p w14:paraId="7B405955" w14:textId="081133C0" w:rsidR="00DE135D" w:rsidRPr="00C67711" w:rsidRDefault="00DE135D" w:rsidP="00155478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850" w:type="dxa"/>
          </w:tcPr>
          <w:p w14:paraId="384AF37C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6EAFFC59" w14:textId="32671986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30–37</w:t>
            </w:r>
          </w:p>
        </w:tc>
        <w:tc>
          <w:tcPr>
            <w:tcW w:w="1985" w:type="dxa"/>
          </w:tcPr>
          <w:p w14:paraId="5B244BE3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42275188" w14:textId="6D512532" w:rsidR="00DE135D" w:rsidRPr="00C67711" w:rsidRDefault="00DE135D" w:rsidP="0018114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Methoden: </w:t>
            </w:r>
          </w:p>
          <w:p w14:paraId="36562C04" w14:textId="3C927F24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Untersuchen, Versuch</w:t>
            </w:r>
          </w:p>
        </w:tc>
        <w:tc>
          <w:tcPr>
            <w:tcW w:w="1701" w:type="dxa"/>
          </w:tcPr>
          <w:p w14:paraId="0BF43377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22E36D0C" w14:textId="0ED7E83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1/10 (EG)</w:t>
            </w:r>
          </w:p>
          <w:p w14:paraId="09DB25CD" w14:textId="740CDD34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1/11</w:t>
            </w:r>
          </w:p>
          <w:p w14:paraId="3745E50B" w14:textId="2C8F1A9D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1/12</w:t>
            </w:r>
          </w:p>
          <w:p w14:paraId="4DBAA3E6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1/13</w:t>
            </w:r>
          </w:p>
          <w:p w14:paraId="71726E01" w14:textId="77777777" w:rsidR="00822107" w:rsidRPr="00C67711" w:rsidRDefault="00822107" w:rsidP="0018114D">
            <w:pPr>
              <w:jc w:val="both"/>
              <w:rPr>
                <w:color w:val="000000" w:themeColor="text1"/>
              </w:rPr>
            </w:pPr>
          </w:p>
          <w:p w14:paraId="7625BC1B" w14:textId="77777777" w:rsidR="00822107" w:rsidRDefault="00822107" w:rsidP="0018114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Videos:</w:t>
            </w:r>
          </w:p>
          <w:p w14:paraId="6D37CD9D" w14:textId="77777777" w:rsidR="004917E3" w:rsidRDefault="004917E3" w:rsidP="004917E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822107" w:rsidRPr="004917E3">
              <w:rPr>
                <w:color w:val="000000" w:themeColor="text1"/>
              </w:rPr>
              <w:t>Druckkugel-</w:t>
            </w:r>
            <w:r>
              <w:rPr>
                <w:color w:val="000000" w:themeColor="text1"/>
              </w:rPr>
              <w:t xml:space="preserve">   </w:t>
            </w:r>
          </w:p>
          <w:p w14:paraId="474041D2" w14:textId="10D7E472" w:rsidR="004917E3" w:rsidRDefault="004917E3" w:rsidP="004917E3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822107" w:rsidRPr="004917E3">
              <w:rPr>
                <w:color w:val="000000" w:themeColor="text1"/>
              </w:rPr>
              <w:t>schreiber</w:t>
            </w:r>
          </w:p>
          <w:p w14:paraId="07B52CD5" w14:textId="77777777" w:rsidR="004917E3" w:rsidRDefault="004917E3" w:rsidP="004917E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822107" w:rsidRPr="004917E3">
              <w:rPr>
                <w:color w:val="000000" w:themeColor="text1"/>
              </w:rPr>
              <w:t>Fahrrad</w:t>
            </w:r>
            <w:r>
              <w:rPr>
                <w:color w:val="000000" w:themeColor="text1"/>
              </w:rPr>
              <w:t>-</w:t>
            </w:r>
          </w:p>
          <w:p w14:paraId="0F7099FC" w14:textId="4C859203" w:rsidR="00822107" w:rsidRPr="004917E3" w:rsidRDefault="004917E3" w:rsidP="004917E3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proofErr w:type="spellStart"/>
            <w:r w:rsidR="00822107" w:rsidRPr="004917E3">
              <w:rPr>
                <w:color w:val="000000" w:themeColor="text1"/>
              </w:rPr>
              <w:t>klingel</w:t>
            </w:r>
            <w:proofErr w:type="spellEnd"/>
          </w:p>
        </w:tc>
        <w:tc>
          <w:tcPr>
            <w:tcW w:w="2268" w:type="dxa"/>
          </w:tcPr>
          <w:p w14:paraId="7FDA4AA7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2B3986E1" w14:textId="77777777" w:rsidR="00065665" w:rsidRPr="00C67711" w:rsidRDefault="00065665" w:rsidP="0006566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Kopiervorlagen:</w:t>
            </w:r>
          </w:p>
          <w:p w14:paraId="58F81DEF" w14:textId="20FB05D9" w:rsidR="00065665" w:rsidRPr="00C67711" w:rsidRDefault="00065665" w:rsidP="00065665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8–9</w:t>
            </w:r>
          </w:p>
          <w:p w14:paraId="2C393F2E" w14:textId="77777777" w:rsidR="00065665" w:rsidRPr="00C67711" w:rsidRDefault="00065665" w:rsidP="00DD4EFB">
            <w:pPr>
              <w:jc w:val="both"/>
              <w:rPr>
                <w:i/>
                <w:iCs/>
                <w:color w:val="000000" w:themeColor="text1"/>
              </w:rPr>
            </w:pPr>
          </w:p>
          <w:p w14:paraId="746EDB75" w14:textId="10BC780F" w:rsidR="00DD4EFB" w:rsidRPr="00C67711" w:rsidRDefault="00DD4EFB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431C1702" w14:textId="77777777" w:rsidR="008164FC" w:rsidRDefault="008164FC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D4F33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6596DABF" w14:textId="27AB6EFC" w:rsidR="002D4F33" w:rsidRDefault="008164FC" w:rsidP="008164F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D4F33">
              <w:rPr>
                <w:color w:val="000000" w:themeColor="text1"/>
              </w:rPr>
              <w:t>Lesetexte</w:t>
            </w:r>
          </w:p>
          <w:p w14:paraId="21F14757" w14:textId="2B4CA970" w:rsidR="002D4F33" w:rsidRDefault="008164FC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D4F33">
              <w:rPr>
                <w:color w:val="000000" w:themeColor="text1"/>
              </w:rPr>
              <w:t>Teile Kugelschreiber</w:t>
            </w:r>
          </w:p>
          <w:p w14:paraId="621914C9" w14:textId="463B88F0" w:rsidR="00191510" w:rsidRDefault="008164FC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191510">
              <w:rPr>
                <w:color w:val="000000" w:themeColor="text1"/>
              </w:rPr>
              <w:t>Teile Fahrradklingel</w:t>
            </w:r>
          </w:p>
          <w:p w14:paraId="42F6926E" w14:textId="26EC5ABB" w:rsidR="002D4F33" w:rsidRDefault="008164FC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D4F33">
              <w:rPr>
                <w:color w:val="000000" w:themeColor="text1"/>
              </w:rPr>
              <w:t>Forschungsschritte</w:t>
            </w:r>
          </w:p>
          <w:p w14:paraId="35B4C4BA" w14:textId="7356BA6C" w:rsidR="002D4F33" w:rsidRDefault="002D4F33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Forschungsbogen</w:t>
            </w:r>
          </w:p>
          <w:p w14:paraId="5A5160C8" w14:textId="2070E248" w:rsidR="002D4F33" w:rsidRPr="002D4F33" w:rsidRDefault="002D4F33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Schild Forschen</w:t>
            </w:r>
          </w:p>
          <w:p w14:paraId="02D728CD" w14:textId="442BF65B" w:rsidR="00DD4EFB" w:rsidRPr="00C67711" w:rsidRDefault="00DD4EFB" w:rsidP="00DD4EFB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136A626D" w14:textId="1344FFB7" w:rsidTr="004917E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63A33A3E" w14:textId="77777777" w:rsidR="00DE135D" w:rsidRPr="00C67711" w:rsidRDefault="00DE135D" w:rsidP="0018114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lastRenderedPageBreak/>
              <w:t>Jänner</w:t>
            </w:r>
          </w:p>
        </w:tc>
        <w:tc>
          <w:tcPr>
            <w:tcW w:w="4678" w:type="dxa"/>
          </w:tcPr>
          <w:p w14:paraId="73BB47CB" w14:textId="77777777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07FE51F1" w14:textId="0B707168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5 Vom Körper</w:t>
            </w:r>
            <w:r w:rsidRPr="00C67711">
              <w:rPr>
                <w:b/>
                <w:bCs/>
                <w:color w:val="000000" w:themeColor="text1"/>
              </w:rPr>
              <w:br/>
            </w:r>
          </w:p>
          <w:p w14:paraId="429A2FDE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Naturwissenschaftlicher Kompetenzbereich:</w:t>
            </w:r>
          </w:p>
          <w:p w14:paraId="24CC6620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2813B36A" w14:textId="4625B820" w:rsidR="00DE135D" w:rsidRPr="00C67711" w:rsidRDefault="00DE135D" w:rsidP="0018114D">
            <w:pPr>
              <w:pStyle w:val="Listenabsatz"/>
              <w:numPr>
                <w:ilvl w:val="0"/>
                <w:numId w:val="9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den Aufbau des eigenen Körpers beschreiben und Funktionen von ausgewählten Organen erklären; Besonderheiten, Unterschiede und Zusammenhänge verschiedener Signale, Sinne und Sinnesleistungen erkennen, vergleichen und erklären.</w:t>
            </w:r>
          </w:p>
          <w:p w14:paraId="16D6C2AD" w14:textId="274A8DD2" w:rsidR="00E877BE" w:rsidRPr="00E877BE" w:rsidRDefault="00E877BE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410" w:type="dxa"/>
          </w:tcPr>
          <w:p w14:paraId="42B966AA" w14:textId="77777777" w:rsidR="00DE135D" w:rsidRPr="00C67711" w:rsidRDefault="00DE135D" w:rsidP="00035A76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47F72BAB" w14:textId="5872AF3C" w:rsidR="00DE135D" w:rsidRPr="00C67711" w:rsidRDefault="00DE135D" w:rsidP="00035A76">
            <w:pPr>
              <w:pStyle w:val="Listenabsatz"/>
              <w:numPr>
                <w:ilvl w:val="0"/>
                <w:numId w:val="8"/>
              </w:num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Humanbiologische Grundlagen und Funktionen kennen</w:t>
            </w:r>
          </w:p>
        </w:tc>
        <w:tc>
          <w:tcPr>
            <w:tcW w:w="850" w:type="dxa"/>
          </w:tcPr>
          <w:p w14:paraId="64A8A876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705325E2" w14:textId="6B3829CE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38–45</w:t>
            </w:r>
          </w:p>
        </w:tc>
        <w:tc>
          <w:tcPr>
            <w:tcW w:w="1985" w:type="dxa"/>
          </w:tcPr>
          <w:p w14:paraId="33F9A5DB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02D0B67" w14:textId="5C5D2F70" w:rsidR="00DE135D" w:rsidRPr="00C67711" w:rsidRDefault="00DE135D" w:rsidP="0087630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Methoden: </w:t>
            </w:r>
          </w:p>
          <w:p w14:paraId="57398CF2" w14:textId="08F0FD2B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Versuch, Konstruieren</w:t>
            </w:r>
          </w:p>
          <w:p w14:paraId="3ECD76B2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5F0C0354" w14:textId="25D7E124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1C7BAE3B" w14:textId="6B347A02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Wie sieht unser Körper aus?</w:t>
            </w:r>
          </w:p>
        </w:tc>
        <w:tc>
          <w:tcPr>
            <w:tcW w:w="1701" w:type="dxa"/>
          </w:tcPr>
          <w:p w14:paraId="4B5A574A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4FD7BE70" w14:textId="39FD7410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1/14 (EG)</w:t>
            </w:r>
          </w:p>
          <w:p w14:paraId="22B1A096" w14:textId="1BCC819E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1/15</w:t>
            </w:r>
          </w:p>
        </w:tc>
        <w:tc>
          <w:tcPr>
            <w:tcW w:w="2268" w:type="dxa"/>
          </w:tcPr>
          <w:p w14:paraId="57B9CB88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196DC613" w14:textId="72C65037" w:rsidR="00065665" w:rsidRPr="00C67711" w:rsidRDefault="00065665" w:rsidP="0006566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Kopiervorlage:</w:t>
            </w:r>
          </w:p>
          <w:p w14:paraId="28387859" w14:textId="499FBEC8" w:rsidR="00065665" w:rsidRPr="00C67711" w:rsidRDefault="00065665" w:rsidP="00DD4EFB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10</w:t>
            </w:r>
          </w:p>
          <w:p w14:paraId="4E1DA5C2" w14:textId="77777777" w:rsidR="00065665" w:rsidRPr="00C67711" w:rsidRDefault="00065665" w:rsidP="00DD4EFB">
            <w:pPr>
              <w:jc w:val="both"/>
              <w:rPr>
                <w:i/>
                <w:iCs/>
                <w:color w:val="000000" w:themeColor="text1"/>
              </w:rPr>
            </w:pPr>
          </w:p>
          <w:p w14:paraId="0DC1F89A" w14:textId="591C2807" w:rsidR="00DD4EFB" w:rsidRPr="00C67711" w:rsidRDefault="00DD4EFB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593B1B85" w14:textId="77777777" w:rsidR="008164FC" w:rsidRDefault="008164FC" w:rsidP="00191510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191510">
              <w:rPr>
                <w:color w:val="000000" w:themeColor="text1"/>
              </w:rPr>
              <w:t xml:space="preserve">Differenzierte </w:t>
            </w:r>
          </w:p>
          <w:p w14:paraId="510BEF75" w14:textId="4B9B901D" w:rsidR="00191510" w:rsidRDefault="008164FC" w:rsidP="008164F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191510">
              <w:rPr>
                <w:color w:val="000000" w:themeColor="text1"/>
              </w:rPr>
              <w:t>Lesetexte</w:t>
            </w:r>
          </w:p>
          <w:p w14:paraId="5912CEA5" w14:textId="494E0468" w:rsidR="00DD4EFB" w:rsidRPr="00C67711" w:rsidRDefault="00DD4EFB" w:rsidP="00DD4EFB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3FB94691" w14:textId="418E8581" w:rsidTr="004917E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734EB175" w14:textId="77777777" w:rsidR="00DE135D" w:rsidRPr="00C67711" w:rsidRDefault="00DE135D" w:rsidP="0018114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Februar</w:t>
            </w:r>
          </w:p>
        </w:tc>
        <w:tc>
          <w:tcPr>
            <w:tcW w:w="4678" w:type="dxa"/>
          </w:tcPr>
          <w:p w14:paraId="5F19A9B0" w14:textId="77777777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2CFAC8BF" w14:textId="6D793CAD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6 Von Veränderungen und der Zeit</w:t>
            </w:r>
          </w:p>
          <w:p w14:paraId="2BF408F3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4C0829A5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Historischer Kompetenzbereich:</w:t>
            </w:r>
          </w:p>
          <w:p w14:paraId="5E9C4080" w14:textId="77777777" w:rsidR="00DE135D" w:rsidRPr="00C67711" w:rsidRDefault="00DE135D" w:rsidP="0081265C">
            <w:pPr>
              <w:tabs>
                <w:tab w:val="left" w:pos="0"/>
                <w:tab w:val="left" w:pos="406"/>
              </w:tabs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75912722" w14:textId="77777777" w:rsidR="00DE135D" w:rsidRPr="00C67711" w:rsidRDefault="00DE135D" w:rsidP="0018114D">
            <w:pPr>
              <w:pStyle w:val="Listenabsatz"/>
              <w:numPr>
                <w:ilvl w:val="0"/>
                <w:numId w:val="9"/>
              </w:numPr>
              <w:tabs>
                <w:tab w:val="left" w:pos="0"/>
                <w:tab w:val="left" w:pos="360"/>
                <w:tab w:val="left" w:pos="406"/>
              </w:tabs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Veränderungen bei sich sowie in der eigenen Lebenswelt, in der Umgebung und in der Natur erschließen.</w:t>
            </w:r>
          </w:p>
          <w:p w14:paraId="3260F214" w14:textId="44289692" w:rsidR="00DE135D" w:rsidRPr="00C67711" w:rsidRDefault="00DE135D" w:rsidP="0018114D">
            <w:pPr>
              <w:pStyle w:val="Listenabsatz"/>
              <w:numPr>
                <w:ilvl w:val="0"/>
                <w:numId w:val="9"/>
              </w:numPr>
              <w:tabs>
                <w:tab w:val="left" w:pos="0"/>
                <w:tab w:val="left" w:pos="360"/>
                <w:tab w:val="left" w:pos="406"/>
              </w:tabs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wiederkehrende und einmalige Ereignisse der Vergangenheit, Gegenwart oder Zukunft ordnen und beschreiben.</w:t>
            </w:r>
          </w:p>
          <w:p w14:paraId="4C33C367" w14:textId="77777777" w:rsidR="00DE135D" w:rsidRPr="00E877BE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410" w:type="dxa"/>
          </w:tcPr>
          <w:p w14:paraId="072CB1A7" w14:textId="77777777" w:rsidR="00DE135D" w:rsidRPr="00C67711" w:rsidRDefault="00DE135D" w:rsidP="00035A76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3E0F0DC2" w14:textId="5DA467BD" w:rsidR="00DE135D" w:rsidRPr="00C67711" w:rsidRDefault="00DE135D" w:rsidP="00035A76">
            <w:pPr>
              <w:pStyle w:val="Listenabsatz"/>
              <w:numPr>
                <w:ilvl w:val="0"/>
                <w:numId w:val="9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Den historischen Wandel der eigenen Lebenswelt erfassen</w:t>
            </w:r>
          </w:p>
          <w:p w14:paraId="32C253A3" w14:textId="39E2FBD3" w:rsidR="00DE135D" w:rsidRPr="00C67711" w:rsidRDefault="00DE135D" w:rsidP="00035A76">
            <w:pPr>
              <w:pStyle w:val="Listenabsatz"/>
              <w:numPr>
                <w:ilvl w:val="0"/>
                <w:numId w:val="9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Zeit einteilen und messen</w:t>
            </w:r>
          </w:p>
        </w:tc>
        <w:tc>
          <w:tcPr>
            <w:tcW w:w="850" w:type="dxa"/>
          </w:tcPr>
          <w:p w14:paraId="675282D4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640F6403" w14:textId="3553B4F9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46–55</w:t>
            </w:r>
          </w:p>
        </w:tc>
        <w:tc>
          <w:tcPr>
            <w:tcW w:w="1985" w:type="dxa"/>
          </w:tcPr>
          <w:p w14:paraId="6549E353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70048DC" w14:textId="455402AF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Methoden:</w:t>
            </w:r>
          </w:p>
          <w:p w14:paraId="4D091708" w14:textId="5EA2CF8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Zeit messen, Ausstellung, Leitfadeninterview</w:t>
            </w:r>
          </w:p>
          <w:p w14:paraId="668DBA8B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38FD3CC2" w14:textId="4A2D01CF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Projekt:</w:t>
            </w:r>
          </w:p>
          <w:p w14:paraId="73C8DE84" w14:textId="42F7D6EE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Welche Ereignisse wiederholen sich?</w:t>
            </w:r>
          </w:p>
        </w:tc>
        <w:tc>
          <w:tcPr>
            <w:tcW w:w="1701" w:type="dxa"/>
          </w:tcPr>
          <w:p w14:paraId="27531947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7C0D56B3" w14:textId="70C55FCD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1/16 (EG)</w:t>
            </w:r>
          </w:p>
          <w:p w14:paraId="26C40ED5" w14:textId="5EF929C4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1/17</w:t>
            </w:r>
          </w:p>
          <w:p w14:paraId="4A79DA52" w14:textId="17C42C6E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1/18</w:t>
            </w:r>
          </w:p>
        </w:tc>
        <w:tc>
          <w:tcPr>
            <w:tcW w:w="2268" w:type="dxa"/>
          </w:tcPr>
          <w:p w14:paraId="13D6725F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042E6CB7" w14:textId="65D0EAE8" w:rsidR="00065665" w:rsidRPr="00C67711" w:rsidRDefault="00065665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Kopiervorlage:</w:t>
            </w:r>
          </w:p>
          <w:p w14:paraId="549AE8E5" w14:textId="041DA153" w:rsidR="00065665" w:rsidRPr="00191510" w:rsidRDefault="00332468" w:rsidP="00DD4EFB">
            <w:pPr>
              <w:jc w:val="both"/>
              <w:rPr>
                <w:color w:val="000000" w:themeColor="text1"/>
              </w:rPr>
            </w:pPr>
            <w:r w:rsidRPr="00191510">
              <w:rPr>
                <w:color w:val="000000" w:themeColor="text1"/>
              </w:rPr>
              <w:t>11</w:t>
            </w:r>
          </w:p>
          <w:p w14:paraId="5D051C64" w14:textId="77777777" w:rsidR="00065665" w:rsidRPr="00C67711" w:rsidRDefault="00065665" w:rsidP="00DD4EFB">
            <w:pPr>
              <w:jc w:val="both"/>
              <w:rPr>
                <w:i/>
                <w:iCs/>
                <w:color w:val="000000" w:themeColor="text1"/>
              </w:rPr>
            </w:pPr>
          </w:p>
          <w:p w14:paraId="168B61EC" w14:textId="626CD4D9" w:rsidR="00DD4EFB" w:rsidRPr="00C67711" w:rsidRDefault="00DD4EFB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6BEAAC2C" w14:textId="77777777" w:rsidR="008164FC" w:rsidRDefault="008164FC" w:rsidP="00191510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191510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3D4D0270" w14:textId="24DC0A4C" w:rsidR="00191510" w:rsidRDefault="008164FC" w:rsidP="008164F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191510">
              <w:rPr>
                <w:color w:val="000000" w:themeColor="text1"/>
              </w:rPr>
              <w:t>Lesetexte</w:t>
            </w:r>
          </w:p>
          <w:p w14:paraId="13A47F7B" w14:textId="51EE4800" w:rsidR="00DD4EFB" w:rsidRPr="00C67711" w:rsidRDefault="00DD4EFB" w:rsidP="00DD4EFB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13E8BCC5" w14:textId="28BB4E74" w:rsidTr="004917E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41D50D28" w14:textId="77777777" w:rsidR="00DE135D" w:rsidRPr="00C67711" w:rsidRDefault="00DE135D" w:rsidP="0018114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März</w:t>
            </w:r>
          </w:p>
        </w:tc>
        <w:tc>
          <w:tcPr>
            <w:tcW w:w="4678" w:type="dxa"/>
          </w:tcPr>
          <w:p w14:paraId="5DBB90F9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5668143" w14:textId="11A0B7E5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7 Vom Lebensraum Wald</w:t>
            </w:r>
          </w:p>
          <w:p w14:paraId="6879B6FD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206DE4F9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Naturwissenschaftlicher Kompetenzbereich:</w:t>
            </w:r>
          </w:p>
          <w:p w14:paraId="3A261CBD" w14:textId="77777777" w:rsidR="00DE135D" w:rsidRPr="00C67711" w:rsidRDefault="00DE135D" w:rsidP="005816F3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04E20952" w14:textId="2BB79126" w:rsidR="00DE135D" w:rsidRPr="00C67711" w:rsidRDefault="00DE135D" w:rsidP="00155478">
            <w:pPr>
              <w:pStyle w:val="Listenabsatz"/>
              <w:numPr>
                <w:ilvl w:val="0"/>
                <w:numId w:val="12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Tiere und Pflanzen in ihren Lebensräumen erkunden und</w:t>
            </w:r>
            <w:r w:rsidR="00155478" w:rsidRPr="00C67711">
              <w:rPr>
                <w:color w:val="000000" w:themeColor="text1"/>
              </w:rPr>
              <w:t xml:space="preserve"> </w:t>
            </w:r>
            <w:r w:rsidRPr="00C67711">
              <w:rPr>
                <w:color w:val="000000" w:themeColor="text1"/>
              </w:rPr>
              <w:t>dokumentieren sowie Wechselwirkungen beschreiben.</w:t>
            </w:r>
          </w:p>
        </w:tc>
        <w:tc>
          <w:tcPr>
            <w:tcW w:w="2410" w:type="dxa"/>
          </w:tcPr>
          <w:p w14:paraId="72982D10" w14:textId="77777777" w:rsidR="00DE135D" w:rsidRPr="00C67711" w:rsidRDefault="00DE135D" w:rsidP="00035A76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5E30663B" w14:textId="008B1458" w:rsidR="00DE135D" w:rsidRPr="00C67711" w:rsidRDefault="00DE135D" w:rsidP="00035A76">
            <w:pPr>
              <w:pStyle w:val="Listenabsatz"/>
              <w:numPr>
                <w:ilvl w:val="0"/>
                <w:numId w:val="12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Artenkenntnisse von Tieren in verschiedenen Lebensräumen erlangen</w:t>
            </w:r>
          </w:p>
          <w:p w14:paraId="151EE2F1" w14:textId="77777777" w:rsidR="00DE135D" w:rsidRPr="00C67711" w:rsidRDefault="00DE135D" w:rsidP="00035A76">
            <w:pPr>
              <w:pStyle w:val="Listenabsatz"/>
              <w:numPr>
                <w:ilvl w:val="0"/>
                <w:numId w:val="12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Artenkenntnisse von Pflanzen in verschiedenen Lebensräumen</w:t>
            </w:r>
          </w:p>
          <w:p w14:paraId="74C96A63" w14:textId="58A80E09" w:rsidR="00DE135D" w:rsidRPr="00C67711" w:rsidRDefault="00DE135D" w:rsidP="00035A76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erlangen</w:t>
            </w:r>
          </w:p>
        </w:tc>
        <w:tc>
          <w:tcPr>
            <w:tcW w:w="850" w:type="dxa"/>
          </w:tcPr>
          <w:p w14:paraId="4495D609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6E033C11" w14:textId="63D384AD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56–65</w:t>
            </w:r>
          </w:p>
        </w:tc>
        <w:tc>
          <w:tcPr>
            <w:tcW w:w="1985" w:type="dxa"/>
          </w:tcPr>
          <w:p w14:paraId="3C1B5BB0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12A9960E" w14:textId="5CEB561B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Methode: </w:t>
            </w:r>
          </w:p>
          <w:p w14:paraId="76FEB9F6" w14:textId="009942F0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Langzeitversuch</w:t>
            </w:r>
          </w:p>
          <w:p w14:paraId="6F8016E3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7801B590" w14:textId="2C1280FE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447C68B6" w14:textId="6B2B4B90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Wie wachsen Pflanzen?</w:t>
            </w:r>
          </w:p>
        </w:tc>
        <w:tc>
          <w:tcPr>
            <w:tcW w:w="1701" w:type="dxa"/>
          </w:tcPr>
          <w:p w14:paraId="7E019A11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73C9F045" w14:textId="3B3F7956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2/1 (EG)</w:t>
            </w:r>
          </w:p>
          <w:p w14:paraId="25138553" w14:textId="4B532EBD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2/2</w:t>
            </w:r>
          </w:p>
          <w:p w14:paraId="78EE772C" w14:textId="3F48B5D5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2/3–10</w:t>
            </w:r>
          </w:p>
          <w:p w14:paraId="3E1FBDC9" w14:textId="63748BD6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2/11</w:t>
            </w:r>
          </w:p>
          <w:p w14:paraId="62C0A78D" w14:textId="09257A52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2/12</w:t>
            </w:r>
          </w:p>
        </w:tc>
        <w:tc>
          <w:tcPr>
            <w:tcW w:w="2268" w:type="dxa"/>
          </w:tcPr>
          <w:p w14:paraId="47A38FB1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7B03A5A" w14:textId="77777777" w:rsidR="00332468" w:rsidRPr="00C67711" w:rsidRDefault="00332468" w:rsidP="00332468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Kopiervorlagen:</w:t>
            </w:r>
          </w:p>
          <w:p w14:paraId="2EBB5BB9" w14:textId="43679959" w:rsidR="00332468" w:rsidRPr="00C67711" w:rsidRDefault="00332468" w:rsidP="00332468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12–14</w:t>
            </w:r>
          </w:p>
          <w:p w14:paraId="6AA71A7E" w14:textId="77777777" w:rsidR="00332468" w:rsidRPr="00C67711" w:rsidRDefault="00332468" w:rsidP="00DD4EFB">
            <w:pPr>
              <w:jc w:val="both"/>
              <w:rPr>
                <w:i/>
                <w:iCs/>
                <w:color w:val="000000" w:themeColor="text1"/>
              </w:rPr>
            </w:pPr>
          </w:p>
          <w:p w14:paraId="68CC5C0E" w14:textId="7FC2AE56" w:rsidR="00DD4EFB" w:rsidRPr="00C67711" w:rsidRDefault="00DD4EFB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1E40FC53" w14:textId="77777777" w:rsidR="008164FC" w:rsidRDefault="008164FC" w:rsidP="004B7F2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4B7F23">
              <w:rPr>
                <w:color w:val="000000" w:themeColor="text1"/>
              </w:rPr>
              <w:t xml:space="preserve">Differenzierte </w:t>
            </w:r>
          </w:p>
          <w:p w14:paraId="7F4F43CE" w14:textId="2EFEBCA2" w:rsidR="004B7F23" w:rsidRDefault="008164FC" w:rsidP="008164F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4B7F23">
              <w:rPr>
                <w:color w:val="000000" w:themeColor="text1"/>
              </w:rPr>
              <w:t>Lesetexte</w:t>
            </w:r>
          </w:p>
          <w:p w14:paraId="3D0C3196" w14:textId="3EE5823B" w:rsidR="004B7F23" w:rsidRDefault="008164FC" w:rsidP="004B7F2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4B7F23">
              <w:rPr>
                <w:color w:val="000000" w:themeColor="text1"/>
              </w:rPr>
              <w:t xml:space="preserve">Nadelbaum und </w:t>
            </w:r>
          </w:p>
          <w:p w14:paraId="533EF1E4" w14:textId="17D724B5" w:rsidR="004B7F23" w:rsidRDefault="004B7F23" w:rsidP="004B7F23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Laubbaum</w:t>
            </w:r>
          </w:p>
          <w:p w14:paraId="57672665" w14:textId="7CCC6CE6" w:rsidR="004B7F23" w:rsidRDefault="004B7F23" w:rsidP="004B7F2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Jahresringe</w:t>
            </w:r>
          </w:p>
          <w:p w14:paraId="024956EC" w14:textId="068934D5" w:rsidR="004B7F23" w:rsidRDefault="004B7F23" w:rsidP="004B7F2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Körperteile Ameise</w:t>
            </w:r>
          </w:p>
          <w:p w14:paraId="205A3D57" w14:textId="5F3B763C" w:rsidR="004B7F23" w:rsidRDefault="004B7F23" w:rsidP="004B7F2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Keimversuch</w:t>
            </w:r>
          </w:p>
          <w:p w14:paraId="637FE9CB" w14:textId="77777777" w:rsidR="00E877BE" w:rsidRPr="00E877BE" w:rsidRDefault="00E877BE" w:rsidP="00E877BE">
            <w:pPr>
              <w:pStyle w:val="Listenabsatz"/>
              <w:ind w:left="179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34BD7788" w14:textId="33773594" w:rsidR="00DD4EFB" w:rsidRPr="00C67711" w:rsidRDefault="00DD4EFB" w:rsidP="00DD4EFB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2DA34FE1" w14:textId="639F6981" w:rsidTr="004917E3">
        <w:trPr>
          <w:trHeight w:val="4394"/>
        </w:trPr>
        <w:tc>
          <w:tcPr>
            <w:tcW w:w="851" w:type="dxa"/>
            <w:textDirection w:val="btLr"/>
            <w:vAlign w:val="center"/>
          </w:tcPr>
          <w:p w14:paraId="0A8CD225" w14:textId="35DDAE29" w:rsidR="00DE135D" w:rsidRPr="00C67711" w:rsidRDefault="00DE135D" w:rsidP="00B30F2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lastRenderedPageBreak/>
              <w:t>April</w:t>
            </w:r>
          </w:p>
        </w:tc>
        <w:tc>
          <w:tcPr>
            <w:tcW w:w="4678" w:type="dxa"/>
          </w:tcPr>
          <w:p w14:paraId="383AC27D" w14:textId="77777777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5766956E" w14:textId="0BC24E19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8 Vom Hegen und Pflegen</w:t>
            </w:r>
          </w:p>
          <w:p w14:paraId="157F7B73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56AFA020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Sozialwissenschaftlicher Kompetenzbereich:</w:t>
            </w:r>
          </w:p>
          <w:p w14:paraId="00F0EFA8" w14:textId="730A6186" w:rsidR="00DE135D" w:rsidRPr="00C67711" w:rsidRDefault="00DE135D" w:rsidP="005816F3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5AF407E7" w14:textId="77777777" w:rsidR="00DE135D" w:rsidRPr="00C67711" w:rsidRDefault="00DE135D" w:rsidP="0018114D">
            <w:pPr>
              <w:pStyle w:val="Listenabsatz"/>
              <w:numPr>
                <w:ilvl w:val="0"/>
                <w:numId w:val="15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Mitverantwortung für Gesundheit und Wohlbefinden</w:t>
            </w:r>
          </w:p>
          <w:p w14:paraId="64AF943F" w14:textId="56336293" w:rsidR="00DE135D" w:rsidRPr="00C67711" w:rsidRDefault="00DE135D" w:rsidP="00155478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übernehmen und sich vor Gefahren schützen, Erste‐Hilfe‐Maßnahmen erlernen sowie Notfallorganisationen und deren Tätigkeiten beschreiben, vergleichen und darstellen.</w:t>
            </w:r>
          </w:p>
          <w:p w14:paraId="3ED72A4D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5F7E97A6" w14:textId="545C8F8D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9 Von Flugsamen und fliegenden Menschen</w:t>
            </w:r>
          </w:p>
          <w:p w14:paraId="168CA6AE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2CE31FDA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Technischer Kompetenzbereich:</w:t>
            </w:r>
          </w:p>
          <w:p w14:paraId="2049C258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1E9D00FB" w14:textId="77777777" w:rsidR="004917E3" w:rsidRDefault="00DE135D" w:rsidP="00995A7C">
            <w:pPr>
              <w:pStyle w:val="Listenabsatz"/>
              <w:numPr>
                <w:ilvl w:val="0"/>
                <w:numId w:val="15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Naturphänomene und Kräfte im Alltag und in natürlicher Umgebung wahrnehmen und deren Wirkungen beobachten und untersuchen</w:t>
            </w:r>
          </w:p>
          <w:p w14:paraId="68FF1921" w14:textId="77777777" w:rsidR="004917E3" w:rsidRDefault="004917E3" w:rsidP="004917E3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3C32FF89" w14:textId="77777777" w:rsidR="004917E3" w:rsidRDefault="004917E3" w:rsidP="004917E3">
            <w:pPr>
              <w:jc w:val="left"/>
              <w:rPr>
                <w:color w:val="000000" w:themeColor="text1"/>
              </w:rPr>
            </w:pPr>
          </w:p>
          <w:p w14:paraId="11EC4D01" w14:textId="7B16B790" w:rsidR="004917E3" w:rsidRPr="004917E3" w:rsidRDefault="004917E3" w:rsidP="004917E3">
            <w:pPr>
              <w:jc w:val="lef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2410" w:type="dxa"/>
          </w:tcPr>
          <w:p w14:paraId="69F20DB4" w14:textId="77777777" w:rsidR="00DE135D" w:rsidRPr="00C67711" w:rsidRDefault="00DE135D" w:rsidP="00923DFB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497A4854" w14:textId="664F4B00" w:rsidR="00DE135D" w:rsidRPr="00C67711" w:rsidRDefault="00DE135D" w:rsidP="00923DFB">
            <w:pPr>
              <w:pStyle w:val="Listenabsatz"/>
              <w:numPr>
                <w:ilvl w:val="0"/>
                <w:numId w:val="13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Maßnahmen zur</w:t>
            </w:r>
          </w:p>
          <w:p w14:paraId="02BF180C" w14:textId="1178A981" w:rsidR="00DE135D" w:rsidRPr="00C67711" w:rsidRDefault="00DE135D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Unfallverhütung kennen</w:t>
            </w:r>
          </w:p>
          <w:p w14:paraId="78C396BF" w14:textId="77777777" w:rsidR="00DE135D" w:rsidRPr="00C67711" w:rsidRDefault="00DE135D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4889D742" w14:textId="77777777" w:rsidR="00DE135D" w:rsidRPr="00C67711" w:rsidRDefault="00DE135D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75FE353E" w14:textId="77777777" w:rsidR="00DE135D" w:rsidRPr="00C67711" w:rsidRDefault="00DE135D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1A52DA39" w14:textId="77777777" w:rsidR="00DE135D" w:rsidRPr="00C67711" w:rsidRDefault="00DE135D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627A6CEE" w14:textId="77777777" w:rsidR="00155478" w:rsidRPr="00C67711" w:rsidRDefault="00155478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7C106341" w14:textId="77777777" w:rsidR="00155478" w:rsidRPr="00C67711" w:rsidRDefault="00155478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14D92E6E" w14:textId="77777777" w:rsidR="00DE135D" w:rsidRPr="00C67711" w:rsidRDefault="00DE135D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2DF187DE" w14:textId="77777777" w:rsidR="00DE135D" w:rsidRPr="00C67711" w:rsidRDefault="00DE135D" w:rsidP="00C92C41">
            <w:pPr>
              <w:jc w:val="left"/>
              <w:rPr>
                <w:color w:val="000000" w:themeColor="text1"/>
              </w:rPr>
            </w:pPr>
          </w:p>
          <w:p w14:paraId="3396A61D" w14:textId="77777777" w:rsidR="00DE135D" w:rsidRPr="00C67711" w:rsidRDefault="00DE135D" w:rsidP="00923DFB">
            <w:pPr>
              <w:pStyle w:val="Listenabsatz"/>
              <w:numPr>
                <w:ilvl w:val="0"/>
                <w:numId w:val="13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Kräfte und ihre Wirkungen in der</w:t>
            </w:r>
          </w:p>
          <w:p w14:paraId="38525DD8" w14:textId="2B92A37C" w:rsidR="00DE135D" w:rsidRPr="00C67711" w:rsidRDefault="00DE135D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Natur verstehen</w:t>
            </w:r>
          </w:p>
        </w:tc>
        <w:tc>
          <w:tcPr>
            <w:tcW w:w="850" w:type="dxa"/>
          </w:tcPr>
          <w:p w14:paraId="2DED0B28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4AE6F578" w14:textId="701482B2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66</w:t>
            </w:r>
            <w:r w:rsidR="00676FE5">
              <w:rPr>
                <w:color w:val="000000" w:themeColor="text1"/>
              </w:rPr>
              <w:t>–</w:t>
            </w:r>
            <w:r w:rsidRPr="00C67711">
              <w:rPr>
                <w:color w:val="000000" w:themeColor="text1"/>
              </w:rPr>
              <w:t>71</w:t>
            </w:r>
          </w:p>
          <w:p w14:paraId="1963D9CF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26A78C2E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04B97A1C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5A8E3CE4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1DC2E3ED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58AEC08E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3251BD96" w14:textId="77777777" w:rsidR="00155478" w:rsidRPr="00C67711" w:rsidRDefault="00155478" w:rsidP="0018114D">
            <w:pPr>
              <w:jc w:val="both"/>
              <w:rPr>
                <w:color w:val="000000" w:themeColor="text1"/>
              </w:rPr>
            </w:pPr>
          </w:p>
          <w:p w14:paraId="11E9E564" w14:textId="77777777" w:rsidR="00155478" w:rsidRPr="00C67711" w:rsidRDefault="00155478" w:rsidP="0018114D">
            <w:pPr>
              <w:jc w:val="both"/>
              <w:rPr>
                <w:color w:val="000000" w:themeColor="text1"/>
              </w:rPr>
            </w:pPr>
          </w:p>
          <w:p w14:paraId="1A1040A5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7C8CA9AB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3B55FA03" w14:textId="08C2A7EC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72–77</w:t>
            </w:r>
          </w:p>
        </w:tc>
        <w:tc>
          <w:tcPr>
            <w:tcW w:w="1985" w:type="dxa"/>
          </w:tcPr>
          <w:p w14:paraId="1DE75538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46E6B0D1" w14:textId="360A5172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Methoden: </w:t>
            </w:r>
          </w:p>
          <w:p w14:paraId="0A8AE3E1" w14:textId="4EBD154B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Langzeitversuch, Rollenspiel</w:t>
            </w:r>
          </w:p>
          <w:p w14:paraId="0D54E5F7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0D06E330" w14:textId="71B6A420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5C467397" w14:textId="06C3636D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Warum ist Händewaschen so wichtig?</w:t>
            </w:r>
          </w:p>
          <w:p w14:paraId="15CD48D1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7F6F2F0C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47D748DF" w14:textId="77777777" w:rsidR="00DE135D" w:rsidRPr="00C67711" w:rsidRDefault="00DE135D" w:rsidP="00035A76">
            <w:pPr>
              <w:jc w:val="left"/>
              <w:rPr>
                <w:i/>
                <w:iCs/>
                <w:color w:val="000000" w:themeColor="text1"/>
              </w:rPr>
            </w:pPr>
          </w:p>
          <w:p w14:paraId="2A80BF26" w14:textId="74AA6450" w:rsidR="00DE135D" w:rsidRPr="00C67711" w:rsidRDefault="00DE135D" w:rsidP="00035A76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Methode: </w:t>
            </w:r>
          </w:p>
          <w:p w14:paraId="2831EE45" w14:textId="7AE31505" w:rsidR="00DE135D" w:rsidRPr="00C67711" w:rsidRDefault="00DE135D" w:rsidP="00035A76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Konstruieren</w:t>
            </w:r>
          </w:p>
          <w:p w14:paraId="37457B13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7F8F52E7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47A1500A" w14:textId="627F0DF6" w:rsidR="00DE135D" w:rsidRPr="00C67711" w:rsidRDefault="00DE135D" w:rsidP="00035A76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0273BE3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12886820" w14:textId="7DD24CA4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2/13 (EG)</w:t>
            </w:r>
          </w:p>
          <w:p w14:paraId="160F5AF6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66213FD8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249B2F51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7072F4D7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0527C1B6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613F2248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3630DEB5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2CB01091" w14:textId="77777777" w:rsidR="00155478" w:rsidRPr="00C67711" w:rsidRDefault="00155478" w:rsidP="0018114D">
            <w:pPr>
              <w:jc w:val="both"/>
              <w:rPr>
                <w:color w:val="000000" w:themeColor="text1"/>
              </w:rPr>
            </w:pPr>
          </w:p>
          <w:p w14:paraId="1792F1B6" w14:textId="77777777" w:rsidR="00155478" w:rsidRPr="00C67711" w:rsidRDefault="00155478" w:rsidP="0018114D">
            <w:pPr>
              <w:jc w:val="both"/>
              <w:rPr>
                <w:color w:val="000000" w:themeColor="text1"/>
              </w:rPr>
            </w:pPr>
          </w:p>
          <w:p w14:paraId="47D84C33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2BC3BF81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2/14 (EG)</w:t>
            </w:r>
          </w:p>
          <w:p w14:paraId="19D72C50" w14:textId="77777777" w:rsidR="00155478" w:rsidRPr="00C67711" w:rsidRDefault="00155478" w:rsidP="0018114D">
            <w:pPr>
              <w:jc w:val="both"/>
              <w:rPr>
                <w:color w:val="000000" w:themeColor="text1"/>
              </w:rPr>
            </w:pPr>
          </w:p>
          <w:p w14:paraId="7F8A732E" w14:textId="3484BCF1" w:rsidR="00155478" w:rsidRDefault="00155478" w:rsidP="0018114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Videos:</w:t>
            </w:r>
          </w:p>
          <w:p w14:paraId="3B3E68D3" w14:textId="77777777" w:rsidR="00676FE5" w:rsidRDefault="004917E3" w:rsidP="004917E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155478" w:rsidRPr="004917E3">
              <w:rPr>
                <w:color w:val="000000" w:themeColor="text1"/>
              </w:rPr>
              <w:t>Flugsamen-</w:t>
            </w:r>
            <w:r w:rsidR="00676FE5">
              <w:rPr>
                <w:color w:val="000000" w:themeColor="text1"/>
              </w:rPr>
              <w:t xml:space="preserve">  </w:t>
            </w:r>
          </w:p>
          <w:p w14:paraId="28BBC8DC" w14:textId="64482AD6" w:rsidR="004917E3" w:rsidRDefault="00676FE5" w:rsidP="00676FE5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155478" w:rsidRPr="004917E3">
              <w:rPr>
                <w:color w:val="000000" w:themeColor="text1"/>
              </w:rPr>
              <w:t>modell</w:t>
            </w:r>
          </w:p>
          <w:p w14:paraId="5567003D" w14:textId="5CD40B22" w:rsidR="00155478" w:rsidRPr="004917E3" w:rsidRDefault="004917E3" w:rsidP="004917E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155478" w:rsidRPr="004917E3">
              <w:rPr>
                <w:color w:val="000000" w:themeColor="text1"/>
              </w:rPr>
              <w:t>Papiergleiter</w:t>
            </w:r>
          </w:p>
          <w:p w14:paraId="4AF4D52F" w14:textId="0F080B49" w:rsidR="00155478" w:rsidRPr="00C67711" w:rsidRDefault="00155478" w:rsidP="0018114D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4244436F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30993C63" w14:textId="77777777" w:rsidR="00332468" w:rsidRPr="00C67711" w:rsidRDefault="00332468" w:rsidP="00332468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Kopiervorlagen:</w:t>
            </w:r>
          </w:p>
          <w:p w14:paraId="01AE73A4" w14:textId="212BBCA6" w:rsidR="00332468" w:rsidRPr="00C67711" w:rsidRDefault="00332468" w:rsidP="00332468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15–16</w:t>
            </w:r>
          </w:p>
          <w:p w14:paraId="51792BFC" w14:textId="77777777" w:rsidR="00332468" w:rsidRPr="00C67711" w:rsidRDefault="00332468" w:rsidP="00DD4EFB">
            <w:pPr>
              <w:jc w:val="both"/>
              <w:rPr>
                <w:i/>
                <w:iCs/>
                <w:color w:val="000000" w:themeColor="text1"/>
              </w:rPr>
            </w:pPr>
          </w:p>
          <w:p w14:paraId="4FDBDF00" w14:textId="42F5242A" w:rsidR="00DD4EFB" w:rsidRPr="00C67711" w:rsidRDefault="00DD4EFB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1CBC2FAA" w14:textId="55AA7CA7" w:rsidR="008164FC" w:rsidRDefault="008164FC" w:rsidP="000D0547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0D0547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0394AC86" w14:textId="7A7D5D61" w:rsidR="000D0547" w:rsidRDefault="008164FC" w:rsidP="008164F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0D0547">
              <w:rPr>
                <w:color w:val="000000" w:themeColor="text1"/>
              </w:rPr>
              <w:t>Lesetexte</w:t>
            </w:r>
          </w:p>
          <w:p w14:paraId="6AF36486" w14:textId="02D2FC4D" w:rsidR="004B7F23" w:rsidRDefault="008164FC" w:rsidP="000D0547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4B7F23">
              <w:rPr>
                <w:color w:val="000000" w:themeColor="text1"/>
              </w:rPr>
              <w:t>Kuscheln Szenen</w:t>
            </w:r>
          </w:p>
          <w:p w14:paraId="52C97E9D" w14:textId="7325DA61" w:rsidR="004B7F23" w:rsidRDefault="008164FC" w:rsidP="000D0547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Kuscheln Schilder</w:t>
            </w:r>
          </w:p>
          <w:p w14:paraId="1A9A961C" w14:textId="77777777" w:rsidR="00DD4EFB" w:rsidRPr="00C67711" w:rsidRDefault="00DD4EFB" w:rsidP="00DD4EFB">
            <w:pPr>
              <w:jc w:val="both"/>
              <w:rPr>
                <w:color w:val="000000" w:themeColor="text1"/>
              </w:rPr>
            </w:pPr>
          </w:p>
          <w:p w14:paraId="59C56DE6" w14:textId="77777777" w:rsidR="00DD4EFB" w:rsidRDefault="00DD4EFB" w:rsidP="00DD4EFB">
            <w:pPr>
              <w:jc w:val="both"/>
              <w:rPr>
                <w:color w:val="000000" w:themeColor="text1"/>
              </w:rPr>
            </w:pPr>
          </w:p>
          <w:p w14:paraId="0943BC5D" w14:textId="77777777" w:rsidR="008164FC" w:rsidRPr="00C67711" w:rsidRDefault="008164FC" w:rsidP="00DD4EFB">
            <w:pPr>
              <w:jc w:val="both"/>
              <w:rPr>
                <w:color w:val="000000" w:themeColor="text1"/>
              </w:rPr>
            </w:pPr>
          </w:p>
          <w:p w14:paraId="5F7917E9" w14:textId="77777777" w:rsidR="00DD4EFB" w:rsidRPr="00C67711" w:rsidRDefault="00DD4EFB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3D689A1A" w14:textId="77777777" w:rsidR="008164FC" w:rsidRDefault="008164FC" w:rsidP="004B7F2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4B7F23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137BEE8F" w14:textId="32FC904A" w:rsidR="004B7F23" w:rsidRDefault="008164FC" w:rsidP="008164F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4B7F23">
              <w:rPr>
                <w:color w:val="000000" w:themeColor="text1"/>
              </w:rPr>
              <w:t>Lesetexte</w:t>
            </w:r>
          </w:p>
          <w:p w14:paraId="76C22E8C" w14:textId="796326AF" w:rsidR="008164FC" w:rsidRDefault="008164FC" w:rsidP="004B7F2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Papiergleiter</w:t>
            </w:r>
          </w:p>
          <w:p w14:paraId="23CD7163" w14:textId="77777777" w:rsidR="008164FC" w:rsidRPr="008164FC" w:rsidRDefault="008164FC" w:rsidP="008164FC">
            <w:pPr>
              <w:ind w:left="37"/>
              <w:jc w:val="left"/>
              <w:rPr>
                <w:color w:val="000000" w:themeColor="text1"/>
              </w:rPr>
            </w:pPr>
          </w:p>
          <w:p w14:paraId="759F768A" w14:textId="0C257165" w:rsidR="00DD4EFB" w:rsidRPr="00C67711" w:rsidRDefault="00DD4EFB" w:rsidP="00DD4EFB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7CB7BE8A" w14:textId="019395EE" w:rsidTr="004917E3">
        <w:trPr>
          <w:trHeight w:val="84"/>
        </w:trPr>
        <w:tc>
          <w:tcPr>
            <w:tcW w:w="851" w:type="dxa"/>
            <w:textDirection w:val="btLr"/>
            <w:vAlign w:val="center"/>
          </w:tcPr>
          <w:p w14:paraId="6D3C427A" w14:textId="77777777" w:rsidR="00DE135D" w:rsidRPr="00C67711" w:rsidRDefault="00DE135D" w:rsidP="00B30F2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Mai</w:t>
            </w:r>
          </w:p>
        </w:tc>
        <w:tc>
          <w:tcPr>
            <w:tcW w:w="4678" w:type="dxa"/>
          </w:tcPr>
          <w:p w14:paraId="6B771701" w14:textId="77777777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3BCF370F" w14:textId="41441219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10 Vom Feiern und buten Miteinander</w:t>
            </w:r>
          </w:p>
          <w:p w14:paraId="1780144B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27972C8E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Geografischer Kompetenzbereich:</w:t>
            </w:r>
          </w:p>
          <w:p w14:paraId="7A19385B" w14:textId="77777777" w:rsidR="00DE135D" w:rsidRPr="00C67711" w:rsidRDefault="00DE135D" w:rsidP="00E42ADB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Die Schülerinnen und Schüler können </w:t>
            </w:r>
          </w:p>
          <w:p w14:paraId="4A424A1B" w14:textId="2671AC5D" w:rsidR="004917E3" w:rsidRDefault="00DE135D" w:rsidP="00995A7C">
            <w:pPr>
              <w:pStyle w:val="Listenabsatz"/>
              <w:numPr>
                <w:ilvl w:val="0"/>
                <w:numId w:val="13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kulturelle Vielfalt beschreiben und Vorstellungen zu Lebensweisen von Menschen in nahen und fernen Gebieten der Erde beschreiben, vergleichen und entwickeln.</w:t>
            </w:r>
          </w:p>
          <w:p w14:paraId="59E9BFB7" w14:textId="77777777" w:rsidR="004917E3" w:rsidRDefault="004917E3" w:rsidP="004917E3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5DA83140" w14:textId="77777777" w:rsidR="004917E3" w:rsidRDefault="004917E3" w:rsidP="004917E3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131207B6" w14:textId="77777777" w:rsidR="004917E3" w:rsidRPr="004917E3" w:rsidRDefault="004917E3" w:rsidP="004917E3">
            <w:pPr>
              <w:pStyle w:val="Listenabsatz"/>
              <w:ind w:left="357"/>
              <w:jc w:val="left"/>
              <w:rPr>
                <w:color w:val="000000" w:themeColor="text1"/>
                <w:sz w:val="14"/>
                <w:szCs w:val="14"/>
              </w:rPr>
            </w:pPr>
          </w:p>
          <w:p w14:paraId="01C48838" w14:textId="77777777" w:rsidR="00995A7C" w:rsidRDefault="00995A7C" w:rsidP="00995A7C">
            <w:pPr>
              <w:jc w:val="left"/>
              <w:rPr>
                <w:color w:val="000000" w:themeColor="text1"/>
                <w:sz w:val="2"/>
                <w:szCs w:val="2"/>
              </w:rPr>
            </w:pPr>
          </w:p>
          <w:p w14:paraId="0569BED0" w14:textId="77777777" w:rsidR="00995A7C" w:rsidRPr="00995A7C" w:rsidRDefault="00995A7C" w:rsidP="00995A7C">
            <w:pPr>
              <w:jc w:val="left"/>
              <w:rPr>
                <w:color w:val="000000" w:themeColor="text1"/>
                <w:sz w:val="2"/>
                <w:szCs w:val="2"/>
              </w:rPr>
            </w:pPr>
          </w:p>
          <w:p w14:paraId="26FCCABF" w14:textId="5E0FA334" w:rsidR="00995A7C" w:rsidRPr="00995A7C" w:rsidRDefault="00995A7C" w:rsidP="00995A7C">
            <w:pPr>
              <w:jc w:val="left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410" w:type="dxa"/>
          </w:tcPr>
          <w:p w14:paraId="04BA984A" w14:textId="77777777" w:rsidR="00DE135D" w:rsidRPr="00C67711" w:rsidRDefault="00DE135D" w:rsidP="00035A76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129F89EE" w14:textId="435DE8D9" w:rsidR="00DE135D" w:rsidRPr="00C67711" w:rsidRDefault="00DE135D" w:rsidP="00035A76">
            <w:pPr>
              <w:pStyle w:val="Listenabsatz"/>
              <w:numPr>
                <w:ilvl w:val="0"/>
                <w:numId w:val="13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Diversität der Bevölkerung dieser Erde verstehen</w:t>
            </w:r>
          </w:p>
        </w:tc>
        <w:tc>
          <w:tcPr>
            <w:tcW w:w="850" w:type="dxa"/>
          </w:tcPr>
          <w:p w14:paraId="47A3BB36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0D7B25DD" w14:textId="3C313AA6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78–85</w:t>
            </w:r>
          </w:p>
        </w:tc>
        <w:tc>
          <w:tcPr>
            <w:tcW w:w="1985" w:type="dxa"/>
          </w:tcPr>
          <w:p w14:paraId="02D66EFF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8CFD3D6" w14:textId="208999CE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Methode:</w:t>
            </w:r>
          </w:p>
          <w:p w14:paraId="62184D0C" w14:textId="776CED12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Interview</w:t>
            </w:r>
          </w:p>
        </w:tc>
        <w:tc>
          <w:tcPr>
            <w:tcW w:w="1701" w:type="dxa"/>
          </w:tcPr>
          <w:p w14:paraId="39559A62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5950A232" w14:textId="303E1A2A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2/15 (EG)</w:t>
            </w:r>
          </w:p>
          <w:p w14:paraId="056B3408" w14:textId="59DE4176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2/16</w:t>
            </w:r>
          </w:p>
        </w:tc>
        <w:tc>
          <w:tcPr>
            <w:tcW w:w="2268" w:type="dxa"/>
          </w:tcPr>
          <w:p w14:paraId="29E6EF75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83B257F" w14:textId="223D581B" w:rsidR="00332468" w:rsidRPr="00C67711" w:rsidRDefault="00332468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Kopiervorlagen:</w:t>
            </w:r>
          </w:p>
          <w:p w14:paraId="441177EF" w14:textId="3D79BCCD" w:rsidR="00332468" w:rsidRPr="008164FC" w:rsidRDefault="00332468" w:rsidP="00DD4EFB">
            <w:pPr>
              <w:jc w:val="both"/>
              <w:rPr>
                <w:color w:val="000000" w:themeColor="text1"/>
              </w:rPr>
            </w:pPr>
            <w:r w:rsidRPr="008164FC">
              <w:rPr>
                <w:color w:val="000000" w:themeColor="text1"/>
              </w:rPr>
              <w:t>17–18</w:t>
            </w:r>
          </w:p>
          <w:p w14:paraId="0C5E58F6" w14:textId="77777777" w:rsidR="00332468" w:rsidRPr="00C67711" w:rsidRDefault="00332468" w:rsidP="00DD4EFB">
            <w:pPr>
              <w:jc w:val="both"/>
              <w:rPr>
                <w:i/>
                <w:iCs/>
                <w:color w:val="000000" w:themeColor="text1"/>
              </w:rPr>
            </w:pPr>
          </w:p>
          <w:p w14:paraId="1B7D3293" w14:textId="001A4F3C" w:rsidR="00DD4EFB" w:rsidRPr="00C67711" w:rsidRDefault="00DD4EFB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22805990" w14:textId="77777777" w:rsidR="008164FC" w:rsidRDefault="008164FC" w:rsidP="004B7F2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4B7F23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74B984B8" w14:textId="30F8AC86" w:rsidR="004B7F23" w:rsidRDefault="008164FC" w:rsidP="008164F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4B7F23">
              <w:rPr>
                <w:color w:val="000000" w:themeColor="text1"/>
              </w:rPr>
              <w:t>Lesetexte</w:t>
            </w:r>
          </w:p>
          <w:p w14:paraId="15EB8070" w14:textId="1EE93C42" w:rsidR="00DD4EFB" w:rsidRPr="00C67711" w:rsidRDefault="00DD4EFB" w:rsidP="00DD4EFB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58C8C14A" w14:textId="06AB0C47" w:rsidTr="004917E3">
        <w:trPr>
          <w:trHeight w:val="70"/>
        </w:trPr>
        <w:tc>
          <w:tcPr>
            <w:tcW w:w="851" w:type="dxa"/>
            <w:textDirection w:val="btLr"/>
            <w:vAlign w:val="center"/>
          </w:tcPr>
          <w:p w14:paraId="3015B7B5" w14:textId="77777777" w:rsidR="00DE135D" w:rsidRPr="00C67711" w:rsidRDefault="00DE135D" w:rsidP="00B30F2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lastRenderedPageBreak/>
              <w:t>Juni</w:t>
            </w:r>
          </w:p>
        </w:tc>
        <w:tc>
          <w:tcPr>
            <w:tcW w:w="4678" w:type="dxa"/>
          </w:tcPr>
          <w:p w14:paraId="0A24277E" w14:textId="77777777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4C357318" w14:textId="1AA5DF10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11 Vom Mithelfen und Verändern</w:t>
            </w:r>
          </w:p>
          <w:p w14:paraId="398D3F7A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7AC90A67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Wirtschaftlicher Kompetenzbereich:</w:t>
            </w:r>
          </w:p>
          <w:p w14:paraId="00B782AA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</w:p>
          <w:p w14:paraId="0DA0FE84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767E7E91" w14:textId="69B0E751" w:rsidR="00DE135D" w:rsidRPr="00C67711" w:rsidRDefault="00DE135D" w:rsidP="00155478">
            <w:pPr>
              <w:pStyle w:val="Listenabsatz"/>
              <w:numPr>
                <w:ilvl w:val="0"/>
                <w:numId w:val="16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eigene Konsumbedürfnisse ausdrücken und sich als aktive</w:t>
            </w:r>
            <w:r w:rsidR="00155478" w:rsidRPr="00C67711">
              <w:rPr>
                <w:color w:val="000000" w:themeColor="text1"/>
              </w:rPr>
              <w:t xml:space="preserve"> </w:t>
            </w:r>
            <w:r w:rsidRPr="00C67711">
              <w:rPr>
                <w:color w:val="000000" w:themeColor="text1"/>
              </w:rPr>
              <w:t>Mitglieder des Wirtschaftskreislaufes wahrnehmen.</w:t>
            </w:r>
          </w:p>
          <w:p w14:paraId="5C2C37D7" w14:textId="16E4DC6C" w:rsidR="00DE135D" w:rsidRPr="00C67711" w:rsidRDefault="00DE135D" w:rsidP="00C92C41">
            <w:pPr>
              <w:pStyle w:val="Listenabsatz"/>
              <w:ind w:left="357"/>
              <w:jc w:val="left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2410" w:type="dxa"/>
          </w:tcPr>
          <w:p w14:paraId="0B45D817" w14:textId="77777777" w:rsidR="00DE135D" w:rsidRPr="00C67711" w:rsidRDefault="00DE135D" w:rsidP="00C92C41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5208BF51" w14:textId="7F157E5B" w:rsidR="00DE135D" w:rsidRPr="00C67711" w:rsidRDefault="00DE135D" w:rsidP="0018114D">
            <w:pPr>
              <w:pStyle w:val="Listenabsatz"/>
              <w:numPr>
                <w:ilvl w:val="0"/>
                <w:numId w:val="16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Befriedigung menschlicher Bedürfnisse verstehen</w:t>
            </w:r>
          </w:p>
          <w:p w14:paraId="062712DD" w14:textId="77777777" w:rsidR="00DE135D" w:rsidRDefault="00DE135D" w:rsidP="0018114D">
            <w:pPr>
              <w:pStyle w:val="Listenabsatz"/>
              <w:numPr>
                <w:ilvl w:val="0"/>
                <w:numId w:val="16"/>
              </w:numPr>
              <w:ind w:left="357" w:hanging="357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Elementare Einsichten in das Geld‐ und Bankwesen gewinnen</w:t>
            </w:r>
          </w:p>
          <w:p w14:paraId="16882A65" w14:textId="221627ED" w:rsidR="00E877BE" w:rsidRPr="00E877BE" w:rsidRDefault="00E877BE" w:rsidP="00E877BE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850" w:type="dxa"/>
          </w:tcPr>
          <w:p w14:paraId="3198ABA3" w14:textId="77777777" w:rsidR="00DE135D" w:rsidRPr="00C67711" w:rsidRDefault="00DE135D" w:rsidP="0018114D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00CF2356" w14:textId="6F51D65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86–93</w:t>
            </w:r>
          </w:p>
        </w:tc>
        <w:tc>
          <w:tcPr>
            <w:tcW w:w="1985" w:type="dxa"/>
          </w:tcPr>
          <w:p w14:paraId="3E877B98" w14:textId="77777777" w:rsidR="00DE135D" w:rsidRPr="00C67711" w:rsidRDefault="00DE135D" w:rsidP="0018114D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22A531AD" w14:textId="06388086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Methoden: </w:t>
            </w:r>
          </w:p>
          <w:p w14:paraId="2E09F951" w14:textId="77777777" w:rsidR="00626E41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Plakat, Versuch, </w:t>
            </w:r>
          </w:p>
          <w:p w14:paraId="6E68029A" w14:textId="708541D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Konstruieren, Veranstaltung</w:t>
            </w:r>
          </w:p>
          <w:p w14:paraId="1E000721" w14:textId="77777777" w:rsidR="00155478" w:rsidRPr="00C67711" w:rsidRDefault="00155478" w:rsidP="0018114D">
            <w:pPr>
              <w:jc w:val="left"/>
              <w:rPr>
                <w:color w:val="000000" w:themeColor="text1"/>
              </w:rPr>
            </w:pPr>
          </w:p>
          <w:p w14:paraId="2D2FEDAD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6B56E758" w14:textId="3340C218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Brauche ich</w:t>
            </w:r>
            <w:r w:rsidR="00155478" w:rsidRPr="00C67711">
              <w:rPr>
                <w:color w:val="000000" w:themeColor="text1"/>
              </w:rPr>
              <w:t xml:space="preserve"> </w:t>
            </w:r>
            <w:r w:rsidRPr="00C67711">
              <w:rPr>
                <w:color w:val="000000" w:themeColor="text1"/>
              </w:rPr>
              <w:t>wirklich alles, was ich habe?</w:t>
            </w:r>
          </w:p>
        </w:tc>
        <w:tc>
          <w:tcPr>
            <w:tcW w:w="1701" w:type="dxa"/>
          </w:tcPr>
          <w:p w14:paraId="26E3B528" w14:textId="77777777" w:rsidR="00DE135D" w:rsidRPr="00C67711" w:rsidRDefault="00DE135D" w:rsidP="0018114D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7FF60626" w14:textId="45A66601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2/17 (EG)</w:t>
            </w:r>
          </w:p>
          <w:p w14:paraId="1C56ED0C" w14:textId="1BA41480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2/18</w:t>
            </w:r>
          </w:p>
          <w:p w14:paraId="4DD0A7F8" w14:textId="00B327B4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2/19</w:t>
            </w:r>
          </w:p>
        </w:tc>
        <w:tc>
          <w:tcPr>
            <w:tcW w:w="2268" w:type="dxa"/>
          </w:tcPr>
          <w:p w14:paraId="4ECC6ED1" w14:textId="77777777" w:rsidR="00DE135D" w:rsidRPr="00C67711" w:rsidRDefault="00DE135D" w:rsidP="0018114D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13C422F7" w14:textId="77777777" w:rsidR="00DD4EFB" w:rsidRPr="00C67711" w:rsidRDefault="00DD4EFB" w:rsidP="00DD4EFB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6C9DE620" w14:textId="77777777" w:rsidR="008164FC" w:rsidRDefault="008164FC" w:rsidP="004B7F2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4B7F23">
              <w:rPr>
                <w:color w:val="000000" w:themeColor="text1"/>
              </w:rPr>
              <w:t xml:space="preserve">Differenzierte </w:t>
            </w:r>
          </w:p>
          <w:p w14:paraId="66B48804" w14:textId="0092411B" w:rsidR="004B7F23" w:rsidRDefault="008164FC" w:rsidP="008164F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4B7F23">
              <w:rPr>
                <w:color w:val="000000" w:themeColor="text1"/>
              </w:rPr>
              <w:t>Lesetexte</w:t>
            </w:r>
          </w:p>
          <w:p w14:paraId="6B02B8A0" w14:textId="147BA6A3" w:rsidR="00DD4EFB" w:rsidRPr="00C67711" w:rsidRDefault="00DD4EFB" w:rsidP="00DD4EFB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</w:tc>
      </w:tr>
    </w:tbl>
    <w:p w14:paraId="515C868A" w14:textId="77777777" w:rsidR="00124EA7" w:rsidRPr="00C67711" w:rsidRDefault="00124EA7" w:rsidP="00472BC8">
      <w:pPr>
        <w:jc w:val="both"/>
        <w:rPr>
          <w:color w:val="000000" w:themeColor="text1"/>
          <w:sz w:val="2"/>
          <w:szCs w:val="2"/>
        </w:rPr>
      </w:pPr>
    </w:p>
    <w:sectPr w:rsidR="00124EA7" w:rsidRPr="00C67711" w:rsidSect="004B7F23">
      <w:headerReference w:type="default" r:id="rId8"/>
      <w:footerReference w:type="default" r:id="rId9"/>
      <w:footerReference w:type="first" r:id="rId10"/>
      <w:pgSz w:w="16838" w:h="11906" w:orient="landscape"/>
      <w:pgMar w:top="1418" w:right="1134" w:bottom="1134" w:left="1134" w:header="709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FC3D9" w14:textId="77777777" w:rsidR="00C92C41" w:rsidRDefault="00C92C41" w:rsidP="00C92C41">
      <w:r>
        <w:separator/>
      </w:r>
    </w:p>
  </w:endnote>
  <w:endnote w:type="continuationSeparator" w:id="0">
    <w:p w14:paraId="59D09A8A" w14:textId="77777777" w:rsidR="00C92C41" w:rsidRDefault="00C92C41" w:rsidP="00C9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6394316"/>
      <w:docPartObj>
        <w:docPartGallery w:val="Page Numbers (Bottom of Page)"/>
        <w:docPartUnique/>
      </w:docPartObj>
    </w:sdtPr>
    <w:sdtEndPr/>
    <w:sdtContent>
      <w:p w14:paraId="12FC7B94" w14:textId="3432D5AD" w:rsidR="00C92C41" w:rsidRDefault="00C92C41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2090340"/>
      <w:docPartObj>
        <w:docPartGallery w:val="Page Numbers (Bottom of Page)"/>
        <w:docPartUnique/>
      </w:docPartObj>
    </w:sdtPr>
    <w:sdtEndPr/>
    <w:sdtContent>
      <w:p w14:paraId="5ABD70A0" w14:textId="234B2193" w:rsidR="00626E41" w:rsidRDefault="00626E41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C1A6D" w14:textId="77777777" w:rsidR="00C92C41" w:rsidRDefault="00C92C41" w:rsidP="00C92C41">
      <w:r>
        <w:separator/>
      </w:r>
    </w:p>
  </w:footnote>
  <w:footnote w:type="continuationSeparator" w:id="0">
    <w:p w14:paraId="716EC9BC" w14:textId="77777777" w:rsidR="00C92C41" w:rsidRDefault="00C92C41" w:rsidP="00C92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48ACB" w14:textId="36A0DCC5" w:rsidR="00C92C41" w:rsidRDefault="00C92C41" w:rsidP="00C92C41">
    <w:pPr>
      <w:pStyle w:val="Kopfzeile"/>
      <w:tabs>
        <w:tab w:val="left" w:pos="568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51E52"/>
    <w:multiLevelType w:val="hybridMultilevel"/>
    <w:tmpl w:val="D6FAE9CA"/>
    <w:lvl w:ilvl="0" w:tplc="6DD60BD6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00EAF"/>
    <w:multiLevelType w:val="hybridMultilevel"/>
    <w:tmpl w:val="836095BA"/>
    <w:lvl w:ilvl="0" w:tplc="6ACED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A1809"/>
    <w:multiLevelType w:val="hybridMultilevel"/>
    <w:tmpl w:val="0EE4B944"/>
    <w:lvl w:ilvl="0" w:tplc="1BB2D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D27D4"/>
    <w:multiLevelType w:val="hybridMultilevel"/>
    <w:tmpl w:val="C78AAA1C"/>
    <w:lvl w:ilvl="0" w:tplc="80AA96A8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94920"/>
    <w:multiLevelType w:val="hybridMultilevel"/>
    <w:tmpl w:val="BE52E05C"/>
    <w:lvl w:ilvl="0" w:tplc="ABE86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8362A"/>
    <w:multiLevelType w:val="hybridMultilevel"/>
    <w:tmpl w:val="F2040968"/>
    <w:lvl w:ilvl="0" w:tplc="55786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1C90"/>
    <w:multiLevelType w:val="hybridMultilevel"/>
    <w:tmpl w:val="1ACA01C2"/>
    <w:lvl w:ilvl="0" w:tplc="E216EC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A3A8E"/>
    <w:multiLevelType w:val="hybridMultilevel"/>
    <w:tmpl w:val="8ECE1864"/>
    <w:lvl w:ilvl="0" w:tplc="F37C9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13AD8"/>
    <w:multiLevelType w:val="hybridMultilevel"/>
    <w:tmpl w:val="48241666"/>
    <w:lvl w:ilvl="0" w:tplc="987E9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85081"/>
    <w:multiLevelType w:val="hybridMultilevel"/>
    <w:tmpl w:val="98103F66"/>
    <w:lvl w:ilvl="0" w:tplc="AD7E4AFA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F05DA"/>
    <w:multiLevelType w:val="hybridMultilevel"/>
    <w:tmpl w:val="7C5E85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20717"/>
    <w:multiLevelType w:val="hybridMultilevel"/>
    <w:tmpl w:val="7C8C6E2A"/>
    <w:lvl w:ilvl="0" w:tplc="DC10E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14144"/>
    <w:multiLevelType w:val="hybridMultilevel"/>
    <w:tmpl w:val="3EC44B82"/>
    <w:lvl w:ilvl="0" w:tplc="987E9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31001"/>
    <w:multiLevelType w:val="hybridMultilevel"/>
    <w:tmpl w:val="54FEF850"/>
    <w:lvl w:ilvl="0" w:tplc="DFB265CE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41D0A"/>
    <w:multiLevelType w:val="hybridMultilevel"/>
    <w:tmpl w:val="79E23B2E"/>
    <w:lvl w:ilvl="0" w:tplc="3FD88C68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7849E5"/>
    <w:multiLevelType w:val="hybridMultilevel"/>
    <w:tmpl w:val="089E0612"/>
    <w:lvl w:ilvl="0" w:tplc="1F242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17670"/>
    <w:multiLevelType w:val="hybridMultilevel"/>
    <w:tmpl w:val="107E1A52"/>
    <w:lvl w:ilvl="0" w:tplc="987E9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458345">
    <w:abstractNumId w:val="1"/>
  </w:num>
  <w:num w:numId="2" w16cid:durableId="1456407062">
    <w:abstractNumId w:val="11"/>
  </w:num>
  <w:num w:numId="3" w16cid:durableId="110780400">
    <w:abstractNumId w:val="13"/>
  </w:num>
  <w:num w:numId="4" w16cid:durableId="1651057806">
    <w:abstractNumId w:val="2"/>
  </w:num>
  <w:num w:numId="5" w16cid:durableId="2041931143">
    <w:abstractNumId w:val="9"/>
  </w:num>
  <w:num w:numId="6" w16cid:durableId="21249680">
    <w:abstractNumId w:val="14"/>
  </w:num>
  <w:num w:numId="7" w16cid:durableId="875582853">
    <w:abstractNumId w:val="3"/>
  </w:num>
  <w:num w:numId="8" w16cid:durableId="75251509">
    <w:abstractNumId w:val="0"/>
  </w:num>
  <w:num w:numId="9" w16cid:durableId="1182017090">
    <w:abstractNumId w:val="15"/>
  </w:num>
  <w:num w:numId="10" w16cid:durableId="1986276561">
    <w:abstractNumId w:val="16"/>
  </w:num>
  <w:num w:numId="11" w16cid:durableId="1991135869">
    <w:abstractNumId w:val="12"/>
  </w:num>
  <w:num w:numId="12" w16cid:durableId="904099198">
    <w:abstractNumId w:val="4"/>
  </w:num>
  <w:num w:numId="13" w16cid:durableId="1350372179">
    <w:abstractNumId w:val="7"/>
  </w:num>
  <w:num w:numId="14" w16cid:durableId="168177938">
    <w:abstractNumId w:val="8"/>
  </w:num>
  <w:num w:numId="15" w16cid:durableId="1779906481">
    <w:abstractNumId w:val="5"/>
  </w:num>
  <w:num w:numId="16" w16cid:durableId="1617716014">
    <w:abstractNumId w:val="6"/>
  </w:num>
  <w:num w:numId="17" w16cid:durableId="8407822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23D"/>
    <w:rsid w:val="000201FD"/>
    <w:rsid w:val="0002295C"/>
    <w:rsid w:val="00035A76"/>
    <w:rsid w:val="00041400"/>
    <w:rsid w:val="00065665"/>
    <w:rsid w:val="00065A08"/>
    <w:rsid w:val="00076A21"/>
    <w:rsid w:val="000B53EC"/>
    <w:rsid w:val="000C33D0"/>
    <w:rsid w:val="000D0547"/>
    <w:rsid w:val="00124EA7"/>
    <w:rsid w:val="00155478"/>
    <w:rsid w:val="0017046E"/>
    <w:rsid w:val="00191510"/>
    <w:rsid w:val="001D0EEB"/>
    <w:rsid w:val="001E371A"/>
    <w:rsid w:val="001E485A"/>
    <w:rsid w:val="00250D0B"/>
    <w:rsid w:val="002A03B1"/>
    <w:rsid w:val="002C4847"/>
    <w:rsid w:val="002D4F33"/>
    <w:rsid w:val="00304A06"/>
    <w:rsid w:val="00332468"/>
    <w:rsid w:val="00343621"/>
    <w:rsid w:val="003A07DD"/>
    <w:rsid w:val="003A3283"/>
    <w:rsid w:val="0042418A"/>
    <w:rsid w:val="00472BC8"/>
    <w:rsid w:val="004917E3"/>
    <w:rsid w:val="004B7F23"/>
    <w:rsid w:val="004C1313"/>
    <w:rsid w:val="004C1A53"/>
    <w:rsid w:val="004C35FC"/>
    <w:rsid w:val="004C5B86"/>
    <w:rsid w:val="00547B5B"/>
    <w:rsid w:val="00552B2D"/>
    <w:rsid w:val="0056529D"/>
    <w:rsid w:val="005816F3"/>
    <w:rsid w:val="00585EF8"/>
    <w:rsid w:val="005B06DD"/>
    <w:rsid w:val="005F24CC"/>
    <w:rsid w:val="00611077"/>
    <w:rsid w:val="00626E41"/>
    <w:rsid w:val="006616C3"/>
    <w:rsid w:val="00664D90"/>
    <w:rsid w:val="006729A3"/>
    <w:rsid w:val="00676FE5"/>
    <w:rsid w:val="00677690"/>
    <w:rsid w:val="006900AE"/>
    <w:rsid w:val="0069305C"/>
    <w:rsid w:val="0070261F"/>
    <w:rsid w:val="00724F7B"/>
    <w:rsid w:val="007A12F4"/>
    <w:rsid w:val="007D7AA7"/>
    <w:rsid w:val="0081265C"/>
    <w:rsid w:val="008164FC"/>
    <w:rsid w:val="00821A98"/>
    <w:rsid w:val="00822107"/>
    <w:rsid w:val="00844EC8"/>
    <w:rsid w:val="00876305"/>
    <w:rsid w:val="00923DFB"/>
    <w:rsid w:val="0092448B"/>
    <w:rsid w:val="00995A7C"/>
    <w:rsid w:val="00A55E47"/>
    <w:rsid w:val="00A63693"/>
    <w:rsid w:val="00A7262F"/>
    <w:rsid w:val="00AB46B6"/>
    <w:rsid w:val="00B03DBB"/>
    <w:rsid w:val="00B30F2D"/>
    <w:rsid w:val="00B92F71"/>
    <w:rsid w:val="00B971FD"/>
    <w:rsid w:val="00BF10C5"/>
    <w:rsid w:val="00C67711"/>
    <w:rsid w:val="00C72748"/>
    <w:rsid w:val="00C92C41"/>
    <w:rsid w:val="00CB1034"/>
    <w:rsid w:val="00CE3160"/>
    <w:rsid w:val="00CF5981"/>
    <w:rsid w:val="00DD423D"/>
    <w:rsid w:val="00DD4EFB"/>
    <w:rsid w:val="00DE135D"/>
    <w:rsid w:val="00E42ADB"/>
    <w:rsid w:val="00E75C14"/>
    <w:rsid w:val="00E877BE"/>
    <w:rsid w:val="00ED670F"/>
    <w:rsid w:val="00F42C41"/>
    <w:rsid w:val="00F61F87"/>
    <w:rsid w:val="00F77193"/>
    <w:rsid w:val="00F81A5E"/>
    <w:rsid w:val="00FA4B54"/>
    <w:rsid w:val="00FD3637"/>
    <w:rsid w:val="00FE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A5D97D"/>
  <w15:chartTrackingRefBased/>
  <w15:docId w15:val="{4CEEF390-7125-4A19-96F9-03934D99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D4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bsatz-Standardschriftart"/>
    <w:rsid w:val="004C1A53"/>
  </w:style>
  <w:style w:type="paragraph" w:styleId="Listenabsatz">
    <w:name w:val="List Paragraph"/>
    <w:basedOn w:val="Standard"/>
    <w:uiPriority w:val="34"/>
    <w:qFormat/>
    <w:rsid w:val="004C1A5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126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26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265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26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265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92C4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2C41"/>
  </w:style>
  <w:style w:type="paragraph" w:styleId="Fuzeile">
    <w:name w:val="footer"/>
    <w:basedOn w:val="Standard"/>
    <w:link w:val="FuzeileZchn"/>
    <w:uiPriority w:val="99"/>
    <w:unhideWhenUsed/>
    <w:rsid w:val="00C92C4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72A6C-49C8-4FCE-A9E8-2BDD1B40A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Macho</dc:creator>
  <cp:keywords/>
  <dc:description/>
  <cp:lastModifiedBy>Julia Fimm</cp:lastModifiedBy>
  <cp:revision>14</cp:revision>
  <cp:lastPrinted>2024-06-26T14:11:00Z</cp:lastPrinted>
  <dcterms:created xsi:type="dcterms:W3CDTF">2024-06-26T10:49:00Z</dcterms:created>
  <dcterms:modified xsi:type="dcterms:W3CDTF">2024-06-27T12:18:00Z</dcterms:modified>
</cp:coreProperties>
</file>